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8"/>
        <w:tblW w:w="9825" w:type="dxa"/>
        <w:tblLook w:val="04A0" w:firstRow="1" w:lastRow="0" w:firstColumn="1" w:lastColumn="0" w:noHBand="0" w:noVBand="1"/>
      </w:tblPr>
      <w:tblGrid>
        <w:gridCol w:w="432"/>
        <w:gridCol w:w="1693"/>
        <w:gridCol w:w="4995"/>
        <w:gridCol w:w="2705"/>
      </w:tblGrid>
      <w:tr w:rsidR="00903CFE" w:rsidRPr="00BD3D73" w:rsidTr="006D3BA3">
        <w:trPr>
          <w:trHeight w:val="1920"/>
        </w:trPr>
        <w:tc>
          <w:tcPr>
            <w:tcW w:w="0" w:type="auto"/>
          </w:tcPr>
          <w:p w:rsidR="00903CFE" w:rsidRPr="00BD3D73" w:rsidRDefault="00903CFE" w:rsidP="006D3BA3">
            <w:pPr>
              <w:rPr>
                <w:rFonts w:asciiTheme="majorBidi" w:eastAsia="Times New Roman" w:hAnsiTheme="majorBidi" w:cstheme="majorBidi"/>
                <w:b/>
                <w:color w:val="000000"/>
                <w:sz w:val="24"/>
                <w:szCs w:val="24"/>
              </w:rPr>
            </w:pPr>
          </w:p>
          <w:p w:rsidR="00903CFE" w:rsidRPr="00BD3D73" w:rsidRDefault="00903CFE" w:rsidP="006D3BA3">
            <w:pPr>
              <w:rPr>
                <w:rFonts w:asciiTheme="majorBidi" w:eastAsia="Times New Roman" w:hAnsiTheme="majorBidi" w:cstheme="majorBidi"/>
                <w:b/>
                <w:color w:val="000000"/>
                <w:sz w:val="24"/>
                <w:szCs w:val="24"/>
              </w:rPr>
            </w:pPr>
            <w:r w:rsidRPr="00BD3D73">
              <w:rPr>
                <w:rFonts w:asciiTheme="majorBidi" w:eastAsia="Times New Roman" w:hAnsiTheme="majorBidi" w:cstheme="majorBidi"/>
                <w:b/>
                <w:color w:val="000000"/>
                <w:sz w:val="24"/>
                <w:szCs w:val="24"/>
              </w:rPr>
              <w:t>T</w:t>
            </w:r>
          </w:p>
          <w:p w:rsidR="00903CFE" w:rsidRPr="00BD3D73" w:rsidRDefault="00903CFE" w:rsidP="006D3BA3">
            <w:pPr>
              <w:rPr>
                <w:rFonts w:asciiTheme="majorBidi" w:eastAsia="Times New Roman" w:hAnsiTheme="majorBidi" w:cstheme="majorBidi"/>
                <w:b/>
                <w:color w:val="000000"/>
                <w:sz w:val="24"/>
                <w:szCs w:val="24"/>
              </w:rPr>
            </w:pPr>
            <w:r w:rsidRPr="00BD3D73">
              <w:rPr>
                <w:rFonts w:asciiTheme="majorBidi" w:eastAsia="Times New Roman" w:hAnsiTheme="majorBidi" w:cstheme="majorBidi"/>
                <w:b/>
                <w:color w:val="000000"/>
                <w:sz w:val="24"/>
                <w:szCs w:val="24"/>
              </w:rPr>
              <w:t>O</w:t>
            </w:r>
          </w:p>
          <w:p w:rsidR="00903CFE" w:rsidRPr="00BD3D73" w:rsidRDefault="00903CFE" w:rsidP="006D3BA3">
            <w:pPr>
              <w:rPr>
                <w:rFonts w:asciiTheme="majorBidi" w:eastAsia="Times New Roman" w:hAnsiTheme="majorBidi" w:cstheme="majorBidi"/>
                <w:b/>
                <w:color w:val="000000"/>
                <w:sz w:val="24"/>
                <w:szCs w:val="24"/>
              </w:rPr>
            </w:pPr>
            <w:r w:rsidRPr="00BD3D73">
              <w:rPr>
                <w:rFonts w:asciiTheme="majorBidi" w:eastAsia="Times New Roman" w:hAnsiTheme="majorBidi" w:cstheme="majorBidi"/>
                <w:b/>
                <w:color w:val="000000"/>
                <w:sz w:val="24"/>
                <w:szCs w:val="24"/>
              </w:rPr>
              <w:t>T</w:t>
            </w:r>
          </w:p>
          <w:p w:rsidR="00903CFE" w:rsidRPr="00BD3D73" w:rsidRDefault="00903CFE" w:rsidP="006D3BA3">
            <w:pPr>
              <w:rPr>
                <w:rFonts w:asciiTheme="majorBidi" w:eastAsia="Times New Roman" w:hAnsiTheme="majorBidi" w:cstheme="majorBidi"/>
                <w:b/>
                <w:color w:val="000000"/>
                <w:sz w:val="24"/>
                <w:szCs w:val="24"/>
              </w:rPr>
            </w:pPr>
            <w:r w:rsidRPr="00BD3D73">
              <w:rPr>
                <w:rFonts w:asciiTheme="majorBidi" w:eastAsia="Times New Roman" w:hAnsiTheme="majorBidi" w:cstheme="majorBidi"/>
                <w:b/>
                <w:color w:val="000000"/>
                <w:sz w:val="24"/>
                <w:szCs w:val="24"/>
              </w:rPr>
              <w:t>A</w:t>
            </w:r>
          </w:p>
          <w:p w:rsidR="00903CFE" w:rsidRPr="00BD3D73" w:rsidRDefault="00903CFE" w:rsidP="006D3BA3">
            <w:pPr>
              <w:rPr>
                <w:rFonts w:asciiTheme="majorBidi" w:eastAsia="Times New Roman" w:hAnsiTheme="majorBidi" w:cstheme="majorBidi"/>
                <w:color w:val="000000"/>
                <w:sz w:val="24"/>
                <w:szCs w:val="24"/>
              </w:rPr>
            </w:pPr>
            <w:r w:rsidRPr="00BD3D73">
              <w:rPr>
                <w:rFonts w:asciiTheme="majorBidi" w:eastAsia="Times New Roman" w:hAnsiTheme="majorBidi" w:cstheme="majorBidi"/>
                <w:b/>
                <w:color w:val="000000"/>
                <w:sz w:val="24"/>
                <w:szCs w:val="24"/>
              </w:rPr>
              <w:t>L</w:t>
            </w:r>
          </w:p>
        </w:tc>
        <w:tc>
          <w:tcPr>
            <w:tcW w:w="1693" w:type="dxa"/>
          </w:tcPr>
          <w:p w:rsidR="00903CFE" w:rsidRPr="00BD3D73" w:rsidRDefault="00903CFE" w:rsidP="006D3BA3">
            <w:pPr>
              <w:jc w:val="both"/>
              <w:rPr>
                <w:rFonts w:asciiTheme="majorBidi" w:eastAsia="Times New Roman" w:hAnsiTheme="majorBidi" w:cstheme="majorBidi"/>
                <w:color w:val="000000"/>
                <w:sz w:val="24"/>
                <w:szCs w:val="24"/>
              </w:rPr>
            </w:pPr>
            <w:r w:rsidRPr="00BD3D73">
              <w:rPr>
                <w:rFonts w:asciiTheme="majorBidi" w:eastAsia="Times New Roman" w:hAnsiTheme="majorBidi" w:cstheme="majorBidi"/>
                <w:b/>
                <w:noProof/>
                <w:color w:val="000000"/>
                <w:sz w:val="24"/>
                <w:szCs w:val="24"/>
              </w:rPr>
              <mc:AlternateContent>
                <mc:Choice Requires="wps">
                  <w:drawing>
                    <wp:anchor distT="0" distB="0" distL="114300" distR="114300" simplePos="0" relativeHeight="251661312" behindDoc="0" locked="0" layoutInCell="1" allowOverlap="1" wp14:anchorId="342E2298" wp14:editId="68F20027">
                      <wp:simplePos x="0" y="0"/>
                      <wp:positionH relativeFrom="column">
                        <wp:posOffset>-90170</wp:posOffset>
                      </wp:positionH>
                      <wp:positionV relativeFrom="paragraph">
                        <wp:posOffset>10160</wp:posOffset>
                      </wp:positionV>
                      <wp:extent cx="981075" cy="1215390"/>
                      <wp:effectExtent l="0" t="0" r="28575" b="2286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1075" cy="1215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7EBE7" id="_x0000_t32" coordsize="21600,21600" o:spt="32" o:oned="t" path="m,l21600,21600e" filled="f">
                      <v:path arrowok="t" fillok="f" o:connecttype="none"/>
                      <o:lock v:ext="edit" shapetype="t"/>
                    </v:shapetype>
                    <v:shape id="AutoShape 2" o:spid="_x0000_s1026" type="#_x0000_t32" style="position:absolute;margin-left:-7.1pt;margin-top:.8pt;width:77.25pt;height:95.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"/>
                  </w:pict>
                </mc:Fallback>
              </mc:AlternateContent>
            </w:r>
          </w:p>
          <w:p w:rsidR="00903CFE" w:rsidRPr="00BD3D73" w:rsidRDefault="00903CFE" w:rsidP="00903CFE">
            <w:pPr>
              <w:jc w:val="both"/>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 xml:space="preserve">   Grade </w:t>
            </w:r>
            <w:r>
              <w:rPr>
                <w:rFonts w:asciiTheme="majorBidi" w:eastAsia="Times New Roman" w:hAnsiTheme="majorBidi" w:cstheme="majorBidi"/>
                <w:b/>
                <w:color w:val="000000"/>
                <w:sz w:val="24"/>
                <w:szCs w:val="24"/>
              </w:rPr>
              <w:t>5</w:t>
            </w:r>
          </w:p>
          <w:p w:rsidR="00903CFE" w:rsidRPr="00BD3D73" w:rsidRDefault="00903CFE" w:rsidP="006D3BA3">
            <w:pPr>
              <w:jc w:val="both"/>
              <w:rPr>
                <w:rFonts w:asciiTheme="majorBidi" w:eastAsia="Times New Roman" w:hAnsiTheme="majorBidi" w:cstheme="majorBidi"/>
                <w:color w:val="000000"/>
                <w:sz w:val="24"/>
                <w:szCs w:val="24"/>
              </w:rPr>
            </w:pPr>
            <w:r w:rsidRPr="00BD3D73">
              <w:rPr>
                <w:rFonts w:asciiTheme="majorBidi" w:eastAsia="Times New Roman" w:hAnsiTheme="majorBidi" w:cstheme="majorBidi"/>
                <w:b/>
                <w:color w:val="000000"/>
                <w:sz w:val="24"/>
                <w:szCs w:val="24"/>
              </w:rPr>
              <w:t xml:space="preserve"> </w:t>
            </w:r>
            <w:r>
              <w:rPr>
                <w:rFonts w:asciiTheme="majorBidi" w:eastAsia="Times New Roman" w:hAnsiTheme="majorBidi" w:cstheme="majorBidi"/>
                <w:b/>
                <w:color w:val="000000"/>
                <w:sz w:val="24"/>
                <w:szCs w:val="24"/>
              </w:rPr>
              <w:t xml:space="preserve">  </w:t>
            </w:r>
          </w:p>
        </w:tc>
        <w:tc>
          <w:tcPr>
            <w:tcW w:w="4995" w:type="dxa"/>
          </w:tcPr>
          <w:p w:rsidR="00903CFE" w:rsidRPr="00BD3D73" w:rsidRDefault="00903CFE" w:rsidP="006D3BA3">
            <w:pPr>
              <w:rPr>
                <w:rFonts w:asciiTheme="majorBidi" w:eastAsia="Times New Roman" w:hAnsiTheme="majorBidi" w:cstheme="majorBidi"/>
                <w:b/>
                <w:color w:val="000000"/>
                <w:sz w:val="24"/>
                <w:szCs w:val="24"/>
              </w:rPr>
            </w:pPr>
            <w:r w:rsidRPr="00BD3D73">
              <w:rPr>
                <w:rFonts w:asciiTheme="majorBidi" w:eastAsia="Times New Roman" w:hAnsiTheme="majorBidi" w:cstheme="majorBidi"/>
                <w:b/>
                <w:color w:val="000000"/>
                <w:sz w:val="24"/>
                <w:szCs w:val="24"/>
              </w:rPr>
              <w:t xml:space="preserve"> </w:t>
            </w:r>
          </w:p>
          <w:p w:rsidR="00903CFE" w:rsidRPr="00BD3D73" w:rsidRDefault="00903CFE" w:rsidP="006D3BA3">
            <w:pPr>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 xml:space="preserve">Comprehension Test </w:t>
            </w:r>
            <w:r w:rsidRPr="00BD3D73">
              <w:rPr>
                <w:rFonts w:asciiTheme="majorBidi" w:eastAsia="Times New Roman" w:hAnsiTheme="majorBidi" w:cstheme="majorBidi"/>
                <w:b/>
                <w:color w:val="000000"/>
                <w:sz w:val="24"/>
                <w:szCs w:val="24"/>
              </w:rPr>
              <w:t>201</w:t>
            </w:r>
            <w:r>
              <w:rPr>
                <w:rFonts w:asciiTheme="majorBidi" w:eastAsia="Times New Roman" w:hAnsiTheme="majorBidi" w:cstheme="majorBidi"/>
                <w:b/>
                <w:color w:val="000000"/>
                <w:sz w:val="24"/>
                <w:szCs w:val="24"/>
              </w:rPr>
              <w:t>8</w:t>
            </w:r>
            <w:r w:rsidRPr="00BD3D73">
              <w:rPr>
                <w:rFonts w:asciiTheme="majorBidi" w:eastAsia="Times New Roman" w:hAnsiTheme="majorBidi" w:cstheme="majorBidi"/>
                <w:b/>
                <w:color w:val="000000"/>
                <w:sz w:val="24"/>
                <w:szCs w:val="24"/>
              </w:rPr>
              <w:t>-201</w:t>
            </w:r>
            <w:r>
              <w:rPr>
                <w:rFonts w:asciiTheme="majorBidi" w:eastAsia="Times New Roman" w:hAnsiTheme="majorBidi" w:cstheme="majorBidi"/>
                <w:b/>
                <w:color w:val="000000"/>
                <w:sz w:val="24"/>
                <w:szCs w:val="24"/>
              </w:rPr>
              <w:t>9</w:t>
            </w:r>
          </w:p>
          <w:p w:rsidR="00903CFE" w:rsidRPr="00BD3D73" w:rsidRDefault="00903CFE" w:rsidP="006D3BA3">
            <w:pPr>
              <w:rPr>
                <w:rFonts w:asciiTheme="majorBidi" w:eastAsia="Times New Roman" w:hAnsiTheme="majorBidi" w:cstheme="majorBidi"/>
                <w:b/>
                <w:color w:val="000000"/>
                <w:sz w:val="24"/>
                <w:szCs w:val="24"/>
              </w:rPr>
            </w:pPr>
          </w:p>
          <w:p w:rsidR="00903CFE" w:rsidRPr="00BD3D73" w:rsidRDefault="00903CFE" w:rsidP="006D3BA3">
            <w:pPr>
              <w:rPr>
                <w:rFonts w:asciiTheme="majorBidi" w:eastAsia="Times New Roman" w:hAnsiTheme="majorBidi" w:cstheme="majorBidi"/>
                <w:color w:val="000000"/>
                <w:sz w:val="24"/>
                <w:szCs w:val="24"/>
              </w:rPr>
            </w:pPr>
            <w:r w:rsidRPr="00BD3D73">
              <w:rPr>
                <w:rFonts w:asciiTheme="majorBidi" w:eastAsia="Times New Roman" w:hAnsiTheme="majorBidi" w:cstheme="majorBidi"/>
                <w:b/>
                <w:color w:val="000000"/>
                <w:sz w:val="24"/>
                <w:szCs w:val="24"/>
              </w:rPr>
              <w:t>Name:</w:t>
            </w:r>
            <w:r w:rsidRPr="00BD3D73">
              <w:rPr>
                <w:rFonts w:asciiTheme="majorBidi" w:eastAsia="Times New Roman" w:hAnsiTheme="majorBidi" w:cstheme="majorBidi"/>
                <w:color w:val="000000"/>
                <w:sz w:val="24"/>
                <w:szCs w:val="24"/>
              </w:rPr>
              <w:t>-----------------------------------------------</w:t>
            </w:r>
          </w:p>
          <w:p w:rsidR="00903CFE" w:rsidRPr="00BD3D73" w:rsidRDefault="00903CFE" w:rsidP="006D3BA3">
            <w:pPr>
              <w:rPr>
                <w:rFonts w:asciiTheme="majorBidi" w:eastAsia="Times New Roman" w:hAnsiTheme="majorBidi" w:cstheme="majorBidi"/>
                <w:color w:val="000000"/>
                <w:sz w:val="24"/>
                <w:szCs w:val="24"/>
              </w:rPr>
            </w:pPr>
            <w:r w:rsidRPr="00BD3D73">
              <w:rPr>
                <w:rFonts w:asciiTheme="majorBidi" w:eastAsia="Times New Roman" w:hAnsiTheme="majorBidi" w:cstheme="majorBidi"/>
                <w:b/>
                <w:color w:val="000000"/>
                <w:sz w:val="24"/>
                <w:szCs w:val="24"/>
              </w:rPr>
              <w:t>Number:</w:t>
            </w:r>
            <w:r w:rsidRPr="00BD3D73">
              <w:rPr>
                <w:rFonts w:asciiTheme="majorBidi" w:eastAsia="Times New Roman" w:hAnsiTheme="majorBidi" w:cstheme="majorBidi"/>
                <w:color w:val="000000"/>
                <w:sz w:val="24"/>
                <w:szCs w:val="24"/>
              </w:rPr>
              <w:t>----------</w:t>
            </w:r>
          </w:p>
          <w:p w:rsidR="00903CFE" w:rsidRPr="00BD3D73" w:rsidRDefault="00903CFE" w:rsidP="006D3BA3">
            <w:pPr>
              <w:rPr>
                <w:rFonts w:asciiTheme="majorBidi" w:eastAsia="Times New Roman" w:hAnsiTheme="majorBidi" w:cstheme="majorBidi"/>
                <w:color w:val="000000"/>
                <w:sz w:val="24"/>
                <w:szCs w:val="24"/>
              </w:rPr>
            </w:pPr>
            <w:r w:rsidRPr="00BD3D73">
              <w:rPr>
                <w:rFonts w:asciiTheme="majorBidi" w:eastAsia="Times New Roman" w:hAnsiTheme="majorBidi" w:cstheme="majorBidi"/>
                <w:b/>
                <w:color w:val="000000"/>
                <w:sz w:val="24"/>
                <w:szCs w:val="24"/>
              </w:rPr>
              <w:t>Date:</w:t>
            </w:r>
            <w:r w:rsidRPr="00BD3D73">
              <w:rPr>
                <w:rFonts w:asciiTheme="majorBidi" w:eastAsia="Times New Roman" w:hAnsiTheme="majorBidi" w:cstheme="majorBidi"/>
                <w:color w:val="000000"/>
                <w:sz w:val="24"/>
                <w:szCs w:val="24"/>
              </w:rPr>
              <w:t>---------------------------</w:t>
            </w:r>
          </w:p>
          <w:p w:rsidR="00903CFE" w:rsidRPr="00BD3D73" w:rsidRDefault="00903CFE" w:rsidP="006D3BA3">
            <w:pPr>
              <w:rPr>
                <w:rFonts w:asciiTheme="majorBidi" w:eastAsia="Times New Roman" w:hAnsiTheme="majorBidi" w:cstheme="majorBidi"/>
                <w:color w:val="000000"/>
                <w:sz w:val="24"/>
                <w:szCs w:val="24"/>
              </w:rPr>
            </w:pPr>
          </w:p>
        </w:tc>
        <w:tc>
          <w:tcPr>
            <w:tcW w:w="2705" w:type="dxa"/>
          </w:tcPr>
          <w:p w:rsidR="00903CFE" w:rsidRPr="00BD3D73" w:rsidRDefault="00903CFE" w:rsidP="006D3BA3">
            <w:pPr>
              <w:rPr>
                <w:rFonts w:asciiTheme="majorBidi" w:eastAsia="Times New Roman" w:hAnsiTheme="majorBidi" w:cstheme="majorBidi"/>
                <w:noProof/>
                <w:color w:val="000000"/>
                <w:sz w:val="24"/>
                <w:szCs w:val="24"/>
              </w:rPr>
            </w:pPr>
          </w:p>
          <w:p w:rsidR="00903CFE" w:rsidRPr="00BD3D73" w:rsidRDefault="00903CFE" w:rsidP="006D3BA3">
            <w:pPr>
              <w:rPr>
                <w:rFonts w:asciiTheme="majorBidi" w:eastAsia="Times New Roman" w:hAnsiTheme="majorBidi" w:cstheme="majorBidi"/>
                <w:color w:val="000000"/>
                <w:sz w:val="24"/>
                <w:szCs w:val="24"/>
              </w:rPr>
            </w:pPr>
            <w:r w:rsidRPr="00BD3D73">
              <w:rPr>
                <w:rFonts w:asciiTheme="majorBidi" w:eastAsia="Times New Roman" w:hAnsiTheme="majorBidi" w:cstheme="majorBidi"/>
                <w:noProof/>
                <w:color w:val="000000"/>
                <w:sz w:val="24"/>
                <w:szCs w:val="24"/>
              </w:rPr>
              <w:drawing>
                <wp:inline distT="0" distB="0" distL="0" distR="0" wp14:anchorId="26FCB754" wp14:editId="4811DF37">
                  <wp:extent cx="1414096" cy="694592"/>
                  <wp:effectExtent l="19050" t="0" r="0" b="0"/>
                  <wp:docPr id="4" name="Picture 1" descr="cs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p logo.jpg"/>
                          <pic:cNvPicPr/>
                        </pic:nvPicPr>
                        <pic:blipFill>
                          <a:blip r:embed="rId4"/>
                          <a:stretch>
                            <a:fillRect/>
                          </a:stretch>
                        </pic:blipFill>
                        <pic:spPr>
                          <a:xfrm>
                            <a:off x="0" y="0"/>
                            <a:ext cx="1414096" cy="694592"/>
                          </a:xfrm>
                          <a:prstGeom prst="rect">
                            <a:avLst/>
                          </a:prstGeom>
                        </pic:spPr>
                      </pic:pic>
                    </a:graphicData>
                  </a:graphic>
                </wp:inline>
              </w:drawing>
            </w:r>
          </w:p>
        </w:tc>
      </w:tr>
    </w:tbl>
    <w:p w:rsidR="00903CFE" w:rsidRDefault="00903CFE" w:rsidP="001322AE">
      <w:pPr>
        <w:spacing w:line="240" w:lineRule="auto"/>
        <w:jc w:val="center"/>
        <w:rPr>
          <w:rFonts w:ascii="Tahoma" w:eastAsia="Times New Roman" w:hAnsi="Tahoma" w:cs="Tahoma"/>
          <w:sz w:val="44"/>
          <w:szCs w:val="44"/>
        </w:rPr>
      </w:pPr>
    </w:p>
    <w:p w:rsidR="001322AE" w:rsidRPr="001322AE" w:rsidRDefault="001322AE" w:rsidP="001322AE">
      <w:pPr>
        <w:spacing w:line="240" w:lineRule="auto"/>
        <w:jc w:val="center"/>
        <w:rPr>
          <w:rFonts w:ascii="Tahoma" w:eastAsia="Times New Roman" w:hAnsi="Tahoma" w:cs="Tahoma"/>
          <w:sz w:val="44"/>
          <w:szCs w:val="44"/>
        </w:rPr>
      </w:pPr>
      <w:r w:rsidRPr="001322AE">
        <w:rPr>
          <w:rFonts w:ascii="Tahoma" w:eastAsia="Times New Roman" w:hAnsi="Tahoma" w:cs="Tahoma"/>
          <w:sz w:val="44"/>
          <w:szCs w:val="44"/>
        </w:rPr>
        <w:t>It’s All Clear Now.</w:t>
      </w:r>
    </w:p>
    <w:p w:rsidR="00BA420E" w:rsidRDefault="00BA420E" w:rsidP="001322A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 </w:t>
      </w:r>
      <w:r w:rsidRPr="00AA2785">
        <w:rPr>
          <w:rFonts w:ascii="Tahoma" w:eastAsia="Times New Roman" w:hAnsi="Tahoma" w:cs="Tahoma"/>
          <w:noProof/>
          <w:sz w:val="24"/>
          <w:szCs w:val="24"/>
        </w:rPr>
        <w:drawing>
          <wp:inline distT="0" distB="0" distL="0" distR="0" wp14:anchorId="14F931B0" wp14:editId="36F3E596">
            <wp:extent cx="66675" cy="208359"/>
            <wp:effectExtent l="0" t="0" r="0" b="1270"/>
            <wp:docPr id="1" name="Picture 1" descr="http://www.pearsonlongman.com/ae/marketing/sfesl/images/i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arsonlongman.com/ae/marketing/sfesl/images/ica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354" cy="219854"/>
                    </a:xfrm>
                    <a:prstGeom prst="rect">
                      <a:avLst/>
                    </a:prstGeom>
                    <a:noFill/>
                    <a:ln>
                      <a:noFill/>
                    </a:ln>
                  </pic:spPr>
                </pic:pic>
              </a:graphicData>
            </a:graphic>
          </wp:inline>
        </w:drawing>
      </w:r>
      <w:proofErr w:type="spellStart"/>
      <w:proofErr w:type="gramStart"/>
      <w:r w:rsidRPr="00AA2785">
        <w:rPr>
          <w:rFonts w:ascii="Tahoma" w:eastAsia="Times New Roman" w:hAnsi="Tahoma" w:cs="Tahoma"/>
          <w:sz w:val="24"/>
          <w:szCs w:val="24"/>
        </w:rPr>
        <w:t>t</w:t>
      </w:r>
      <w:proofErr w:type="spellEnd"/>
      <w:proofErr w:type="gramEnd"/>
      <w:r w:rsidRPr="00AA2785">
        <w:rPr>
          <w:rFonts w:ascii="Tahoma" w:eastAsia="Times New Roman" w:hAnsi="Tahoma" w:cs="Tahoma"/>
          <w:sz w:val="24"/>
          <w:szCs w:val="24"/>
        </w:rPr>
        <w:t xml:space="preserve"> all started at the beginning of fifth grade. At first, Carmen wasn’t really sure what was happening. In class, she had to squint to see the blackboard clearly. She had to do the same thing when she read street signs, or when she watched a movie. As the fuzziness got worse, she became more and more worried. It was important for her to see the notes and homework assignments the teacher put on the board.</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It wasn’t long before Carmen found herself squinting all the time, but she didn’t want anyone to know that she was having a problem seeing. In class, she asked for a desk that was closer to the blackboard. One day, her teacher said, "Carmen, are you all right? I’ve noticed you squinting a lot. Are you having trouble seeing the board?"</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Carmen shook her head. "I’m fine, Mrs. Cruz," she said, but she knew she couldn’t pretend much longer.</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At home, she had to sit closer and closer to the television in order to see the picture. Her mother noticed her squinting as she watched her favorite shows, and she began to get suspicious.</w:t>
      </w:r>
      <w:r w:rsidRPr="00AA2785">
        <w:rPr>
          <w:rFonts w:ascii="Tahoma" w:eastAsia="Times New Roman" w:hAnsi="Tahoma" w:cs="Tahoma"/>
          <w:sz w:val="24"/>
          <w:szCs w:val="24"/>
        </w:rPr>
        <w:br/>
      </w:r>
      <w:r w:rsidRPr="00AA2785">
        <w:rPr>
          <w:rFonts w:ascii="Tahoma" w:eastAsia="Times New Roman" w:hAnsi="Tahoma" w:cs="Tahoma"/>
          <w:sz w:val="24"/>
          <w:szCs w:val="24"/>
        </w:rPr>
        <w:br/>
        <w:t>"Tomorrow I’m calling the eye doctor to set up an appointment for you," she said firmly. Carmen protested, but her mother’s mind was made up.</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Three days later, Carmen had new glasses and instructions from her doctor to wear them all the time. Carmen frowned in the car the whole way home.</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"All of the kids at school will think I’m a nerd," she said. Her mother smiled and shook her head.</w:t>
      </w:r>
      <w:r w:rsidRPr="00AA2785">
        <w:rPr>
          <w:rFonts w:ascii="Tahoma" w:eastAsia="Times New Roman" w:hAnsi="Tahoma" w:cs="Tahoma"/>
          <w:sz w:val="24"/>
          <w:szCs w:val="24"/>
        </w:rPr>
        <w:br/>
        <w:t>"You look just as beautiful with those glasses on as you do without them," she said. But Carmen didn’t believe her.</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The next day, Carmen kept the glasses in her pocket as she walked into the schoolyard. She avoided her friends and stood alone, feeling miserable.</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Suddenly, she heard her friend Theresa shout.</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Carmen ran over to the other girls. "What’s wrong?" she asked.</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"My silver ring is gone!" Theresa cried. "My sister sent it to me from California. It’s very special and I can’t lose it!"</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Carmen could tell that Theresa was very upset. They all looked for the ring in the grassy area of the playground.</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lastRenderedPageBreak/>
        <w:t xml:space="preserve">Carmen realized that she could search better if she could see </w:t>
      </w:r>
      <w:proofErr w:type="gramStart"/>
      <w:r w:rsidRPr="00AA2785">
        <w:rPr>
          <w:rFonts w:ascii="Tahoma" w:eastAsia="Times New Roman" w:hAnsi="Tahoma" w:cs="Tahoma"/>
          <w:sz w:val="24"/>
          <w:szCs w:val="24"/>
        </w:rPr>
        <w:t>better</w:t>
      </w:r>
      <w:proofErr w:type="gramEnd"/>
      <w:r w:rsidRPr="00AA2785">
        <w:rPr>
          <w:rFonts w:ascii="Tahoma" w:eastAsia="Times New Roman" w:hAnsi="Tahoma" w:cs="Tahoma"/>
          <w:sz w:val="24"/>
          <w:szCs w:val="24"/>
        </w:rPr>
        <w:t>. She took the glasses out of her pocket and put them on. The objects and people around her came into sharp focus. She caught her breath. Everything looked so different! So clear! She looked down at the ground and a glimmer of silver caught her eye. It was the ring.</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"Here it is," she shouted. "I’ve found it!" She handed it to Theresa, and Theresa slipped the ring back on her finger.</w:t>
      </w:r>
    </w:p>
    <w:p w:rsidR="00BA420E"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br/>
        <w:t>"Thanks Carmen," she said. "I never thought we'd find it." She paused. "Hey, I didn’t know you wore glasses. They look great!"</w:t>
      </w:r>
    </w:p>
    <w:p w:rsidR="000E50A6" w:rsidRDefault="00BA420E" w:rsidP="00BA420E">
      <w:pPr>
        <w:spacing w:line="240" w:lineRule="auto"/>
        <w:jc w:val="both"/>
        <w:rPr>
          <w:rFonts w:ascii="Tahoma" w:eastAsia="Times New Roman" w:hAnsi="Tahoma" w:cs="Tahoma"/>
          <w:sz w:val="24"/>
          <w:szCs w:val="24"/>
        </w:rPr>
      </w:pPr>
      <w:r w:rsidRPr="00AA2785">
        <w:rPr>
          <w:rFonts w:ascii="Tahoma" w:eastAsia="Times New Roman" w:hAnsi="Tahoma" w:cs="Tahoma"/>
          <w:sz w:val="24"/>
          <w:szCs w:val="24"/>
        </w:rPr>
        <w:t>Carmen had forgotten that she was wearing the new glasses. "Thanks," she replied shyly.</w:t>
      </w:r>
      <w:r w:rsidRPr="00AA2785">
        <w:rPr>
          <w:rFonts w:ascii="Tahoma" w:eastAsia="Times New Roman" w:hAnsi="Tahoma" w:cs="Tahoma"/>
          <w:sz w:val="24"/>
          <w:szCs w:val="24"/>
        </w:rPr>
        <w:br/>
        <w:t>As they walked back toward the school building, two more girls from her class complimented her glasses. Carmen smiled. "Maybe wearing glasses won’t be so bad after all," she thought.</w:t>
      </w:r>
    </w:p>
    <w:tbl>
      <w:tblPr>
        <w:tblW w:w="9781"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260"/>
        <w:gridCol w:w="3418"/>
        <w:gridCol w:w="5103"/>
      </w:tblGrid>
      <w:tr w:rsidR="00F63B11" w:rsidRPr="00F63B11" w:rsidTr="002678F1">
        <w:trPr>
          <w:gridAfter w:val="1"/>
          <w:wAfter w:w="5103" w:type="dxa"/>
          <w:tblCellSpacing w:w="0" w:type="dxa"/>
        </w:trPr>
        <w:tc>
          <w:tcPr>
            <w:tcW w:w="4678" w:type="dxa"/>
            <w:gridSpan w:val="2"/>
            <w:shd w:val="clear" w:color="auto" w:fill="FFFFFF"/>
            <w:hideMark/>
          </w:tcPr>
          <w:p w:rsidR="00F63B11" w:rsidRPr="00F63B11" w:rsidRDefault="005472BF" w:rsidP="00F63B11">
            <w:pPr>
              <w:spacing w:line="240" w:lineRule="auto"/>
              <w:jc w:val="both"/>
              <w:rPr>
                <w:rFonts w:ascii="Tahoma" w:eastAsia="Times New Roman" w:hAnsi="Tahoma" w:cs="Tahoma"/>
                <w:sz w:val="24"/>
                <w:szCs w:val="24"/>
              </w:rPr>
            </w:pPr>
            <w:r>
              <w:rPr>
                <w:rFonts w:ascii="Tahoma" w:eastAsia="Times New Roman" w:hAnsi="Tahoma" w:cs="Tahoma"/>
                <w:noProof/>
                <w:sz w:val="24"/>
                <w:szCs w:val="24"/>
              </w:rPr>
              <mc:AlternateContent>
                <mc:Choice Requires="wps">
                  <w:drawing>
                    <wp:anchor distT="0" distB="0" distL="114300" distR="114300" simplePos="0" relativeHeight="251659264" behindDoc="1" locked="0" layoutInCell="1" allowOverlap="1">
                      <wp:simplePos x="0" y="0"/>
                      <wp:positionH relativeFrom="column">
                        <wp:posOffset>-47625</wp:posOffset>
                      </wp:positionH>
                      <wp:positionV relativeFrom="paragraph">
                        <wp:posOffset>-3810</wp:posOffset>
                      </wp:positionV>
                      <wp:extent cx="238125" cy="228600"/>
                      <wp:effectExtent l="0" t="0" r="28575" b="19050"/>
                      <wp:wrapNone/>
                      <wp:docPr id="88" name="Oval 88"/>
                      <wp:cNvGraphicFramePr/>
                      <a:graphic xmlns:a="http://schemas.openxmlformats.org/drawingml/2006/main">
                        <a:graphicData uri="http://schemas.microsoft.com/office/word/2010/wordprocessingShape">
                          <wps:wsp>
                            <wps:cNvSpPr/>
                            <wps:spPr>
                              <a:xfrm>
                                <a:off x="0" y="0"/>
                                <a:ext cx="238125" cy="2286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85DD6" id="Oval 88" o:spid="_x0000_s1026" style="position:absolute;margin-left:-3.75pt;margin-top:-.3pt;width:18.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" fillcolor="black [3213]" strokecolor="#1f4d78 [1604]" strokeweight="1pt">
                      <v:stroke joinstyle="miter"/>
                    </v:oval>
                  </w:pict>
                </mc:Fallback>
              </mc:AlternateContent>
            </w:r>
            <w:r w:rsidR="002678F1">
              <w:rPr>
                <w:rFonts w:ascii="Tahoma" w:eastAsia="Times New Roman" w:hAnsi="Tahoma" w:cs="Tahoma"/>
                <w:sz w:val="24"/>
                <w:szCs w:val="24"/>
              </w:rPr>
              <w:t xml:space="preserve"> </w:t>
            </w:r>
            <w:r>
              <w:rPr>
                <w:rFonts w:ascii="Tahoma" w:eastAsia="Times New Roman" w:hAnsi="Tahoma" w:cs="Tahoma"/>
                <w:sz w:val="24"/>
                <w:szCs w:val="24"/>
              </w:rPr>
              <w:t xml:space="preserve">1   </w:t>
            </w:r>
            <w:r w:rsidR="00F63B11" w:rsidRPr="00F63B11">
              <w:rPr>
                <w:rFonts w:ascii="Tahoma" w:eastAsia="Times New Roman" w:hAnsi="Tahoma" w:cs="Tahoma"/>
                <w:sz w:val="24"/>
                <w:szCs w:val="24"/>
              </w:rPr>
              <w:t>BEFORE Carmen got glasses she</w:t>
            </w:r>
          </w:p>
        </w:tc>
      </w:tr>
      <w:tr w:rsidR="00F63B11" w:rsidRPr="00F63B11" w:rsidTr="002678F1">
        <w:trPr>
          <w:tblCellSpacing w:w="0" w:type="dxa"/>
        </w:trPr>
        <w:tc>
          <w:tcPr>
            <w:tcW w:w="1260" w:type="dxa"/>
            <w:vMerge w:val="restart"/>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 </w:t>
            </w: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0.25pt;height:18pt" o:ole="">
                  <v:imagedata r:id="rId6" o:title=""/>
                </v:shape>
                <w:control r:id="rId7" w:name="DefaultOcxName" w:shapeid="_x0000_i1074"/>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3F16FFDA" wp14:editId="70622064">
                  <wp:extent cx="142875" cy="142875"/>
                  <wp:effectExtent l="0" t="0" r="9525" b="9525"/>
                  <wp:docPr id="81" name="Picture 81" descr="http://www.pearsonlongman.com/ae/marketing/sfesl/images/lt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pearsonlongman.com/ae/marketing/sfesl/images/ltr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proofErr w:type="gramStart"/>
            <w:r w:rsidRPr="00F63B11">
              <w:rPr>
                <w:rFonts w:ascii="Tahoma" w:eastAsia="Times New Roman" w:hAnsi="Tahoma" w:cs="Tahoma"/>
                <w:sz w:val="24"/>
                <w:szCs w:val="24"/>
              </w:rPr>
              <w:t>thought</w:t>
            </w:r>
            <w:proofErr w:type="gramEnd"/>
            <w:r w:rsidRPr="00F63B11">
              <w:rPr>
                <w:rFonts w:ascii="Tahoma" w:eastAsia="Times New Roman" w:hAnsi="Tahoma" w:cs="Tahoma"/>
                <w:sz w:val="24"/>
                <w:szCs w:val="24"/>
              </w:rPr>
              <w:t xml:space="preserve"> having glasses wouldn’t be so bad.</w:t>
            </w:r>
          </w:p>
        </w:tc>
      </w:tr>
      <w:tr w:rsidR="00F63B11" w:rsidRPr="00F63B11" w:rsidTr="002678F1">
        <w:trPr>
          <w:tblCellSpacing w:w="0" w:type="dxa"/>
        </w:trPr>
        <w:tc>
          <w:tcPr>
            <w:tcW w:w="0" w:type="auto"/>
            <w:vMerge/>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077" type="#_x0000_t75" style="width:20.25pt;height:18pt" o:ole="">
                  <v:imagedata r:id="rId9" o:title=""/>
                </v:shape>
                <w:control r:id="rId10" w:name="DefaultOcxName1" w:shapeid="_x0000_i1077"/>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4506A1DF" wp14:editId="2A7CCCF2">
                  <wp:extent cx="142875" cy="142875"/>
                  <wp:effectExtent l="0" t="0" r="9525" b="9525"/>
                  <wp:docPr id="80" name="Picture 80" descr="http://www.pearsonlongman.com/ae/marketing/sfesl/images/lt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pearsonlongman.com/ae/marketing/sfesl/images/ltrB.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proofErr w:type="gramStart"/>
            <w:r w:rsidRPr="00F63B11">
              <w:rPr>
                <w:rFonts w:ascii="Tahoma" w:eastAsia="Times New Roman" w:hAnsi="Tahoma" w:cs="Tahoma"/>
                <w:sz w:val="24"/>
                <w:szCs w:val="24"/>
              </w:rPr>
              <w:t>wasn’t</w:t>
            </w:r>
            <w:proofErr w:type="gramEnd"/>
            <w:r w:rsidRPr="00F63B11">
              <w:rPr>
                <w:rFonts w:ascii="Tahoma" w:eastAsia="Times New Roman" w:hAnsi="Tahoma" w:cs="Tahoma"/>
                <w:sz w:val="24"/>
                <w:szCs w:val="24"/>
              </w:rPr>
              <w:t xml:space="preserve"> able to see the blackboard clearly.</w:t>
            </w:r>
          </w:p>
        </w:tc>
      </w:tr>
      <w:tr w:rsidR="00F63B11" w:rsidRPr="00F63B11" w:rsidTr="002678F1">
        <w:trPr>
          <w:tblCellSpacing w:w="0" w:type="dxa"/>
        </w:trPr>
        <w:tc>
          <w:tcPr>
            <w:tcW w:w="0" w:type="auto"/>
            <w:vMerge/>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080" type="#_x0000_t75" style="width:20.25pt;height:18pt" o:ole="">
                  <v:imagedata r:id="rId12" o:title=""/>
                </v:shape>
                <w:control r:id="rId13" w:name="DefaultOcxName2" w:shapeid="_x0000_i1080"/>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3D17D2B3" wp14:editId="55FAE841">
                  <wp:extent cx="142875" cy="142875"/>
                  <wp:effectExtent l="0" t="0" r="9525" b="9525"/>
                  <wp:docPr id="79" name="Picture 79" descr="http://www.pearsonlongman.com/ae/marketing/sfesl/images/l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pearsonlongman.com/ae/marketing/sfesl/images/ltrC.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proofErr w:type="gramStart"/>
            <w:r w:rsidRPr="00F63B11">
              <w:rPr>
                <w:rFonts w:ascii="Tahoma" w:eastAsia="Times New Roman" w:hAnsi="Tahoma" w:cs="Tahoma"/>
                <w:sz w:val="24"/>
                <w:szCs w:val="24"/>
              </w:rPr>
              <w:t>found</w:t>
            </w:r>
            <w:proofErr w:type="gramEnd"/>
            <w:r w:rsidRPr="00F63B11">
              <w:rPr>
                <w:rFonts w:ascii="Tahoma" w:eastAsia="Times New Roman" w:hAnsi="Tahoma" w:cs="Tahoma"/>
                <w:sz w:val="24"/>
                <w:szCs w:val="24"/>
              </w:rPr>
              <w:t xml:space="preserve"> Theresa’s missing ring.</w:t>
            </w:r>
          </w:p>
        </w:tc>
      </w:tr>
      <w:tr w:rsidR="00F63B11" w:rsidRPr="00F63B11" w:rsidTr="002678F1">
        <w:trPr>
          <w:tblCellSpacing w:w="0" w:type="dxa"/>
        </w:trPr>
        <w:tc>
          <w:tcPr>
            <w:tcW w:w="0" w:type="auto"/>
            <w:vMerge/>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F63B11" w:rsidRPr="00F63B11" w:rsidRDefault="00F63B11" w:rsidP="00F63B11">
            <w:pPr>
              <w:spacing w:line="240" w:lineRule="auto"/>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083" type="#_x0000_t75" style="width:20.25pt;height:18pt" o:ole="">
                  <v:imagedata r:id="rId15" o:title=""/>
                </v:shape>
                <w:control r:id="rId16" w:name="DefaultOcxName3" w:shapeid="_x0000_i1083"/>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3B3B6A92" wp14:editId="717432C3">
                  <wp:extent cx="142875" cy="142875"/>
                  <wp:effectExtent l="0" t="0" r="9525" b="9525"/>
                  <wp:docPr id="78" name="Picture 78" descr="http://www.pearsonlongman.com/ae/marketing/sfesl/images/lt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pearsonlongman.com/ae/marketing/sfesl/images/ltr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proofErr w:type="gramStart"/>
            <w:r w:rsidRPr="00F63B11">
              <w:rPr>
                <w:rFonts w:ascii="Tahoma" w:eastAsia="Times New Roman" w:hAnsi="Tahoma" w:cs="Tahoma"/>
                <w:sz w:val="24"/>
                <w:szCs w:val="24"/>
              </w:rPr>
              <w:t>sat</w:t>
            </w:r>
            <w:proofErr w:type="gramEnd"/>
            <w:r w:rsidRPr="00F63B11">
              <w:rPr>
                <w:rFonts w:ascii="Tahoma" w:eastAsia="Times New Roman" w:hAnsi="Tahoma" w:cs="Tahoma"/>
                <w:sz w:val="24"/>
                <w:szCs w:val="24"/>
              </w:rPr>
              <w:t xml:space="preserve"> far away from the television.</w:t>
            </w:r>
            <w:r w:rsidRPr="00F63B11">
              <w:rPr>
                <w:rFonts w:ascii="Tahoma" w:eastAsia="Times New Roman" w:hAnsi="Tahoma" w:cs="Tahoma"/>
                <w:sz w:val="24"/>
                <w:szCs w:val="24"/>
              </w:rPr>
              <w:br/>
              <w:t> </w:t>
            </w:r>
          </w:p>
        </w:tc>
      </w:tr>
      <w:tr w:rsidR="00F63B11" w:rsidRPr="00F63B11" w:rsidTr="002678F1">
        <w:trPr>
          <w:tblCellSpacing w:w="0" w:type="dxa"/>
        </w:trPr>
        <w:tc>
          <w:tcPr>
            <w:tcW w:w="1260" w:type="dxa"/>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noProof/>
                <w:sz w:val="24"/>
                <w:szCs w:val="24"/>
              </w:rPr>
              <w:drawing>
                <wp:inline distT="0" distB="0" distL="0" distR="0">
                  <wp:extent cx="238125" cy="238125"/>
                  <wp:effectExtent l="0" t="0" r="9525" b="9525"/>
                  <wp:docPr id="77" name="Picture 77" descr="http://www.pearsonlongman.com/ae/marketing/sfesl/images/num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pearsonlongman.com/ae/marketing/sfesl/images/num0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Based on the end of the story, what do you think Carmen will do next?</w:t>
            </w:r>
          </w:p>
        </w:tc>
      </w:tr>
      <w:tr w:rsidR="00F63B11" w:rsidRPr="00F63B11" w:rsidTr="002678F1">
        <w:trPr>
          <w:tblCellSpacing w:w="0" w:type="dxa"/>
        </w:trPr>
        <w:tc>
          <w:tcPr>
            <w:tcW w:w="1260" w:type="dxa"/>
            <w:vMerge w:val="restart"/>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 </w:t>
            </w: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086" type="#_x0000_t75" style="width:20.25pt;height:18pt" o:ole="">
                  <v:imagedata r:id="rId19" o:title=""/>
                </v:shape>
                <w:control r:id="rId20" w:name="DefaultOcxName4" w:shapeid="_x0000_i1086"/>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122538B8" wp14:editId="38FDB1CD">
                  <wp:extent cx="142875" cy="142875"/>
                  <wp:effectExtent l="0" t="0" r="9525" b="9525"/>
                  <wp:docPr id="75" name="Picture 75" descr="http://www.pearsonlongman.com/ae/marketing/sfesl/images/ltr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pearsonlongman.com/ae/marketing/sfesl/images/ltrF.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She won’t tell her friends that she needs to wear glasses.</w:t>
            </w:r>
          </w:p>
        </w:tc>
      </w:tr>
      <w:tr w:rsidR="00F63B11" w:rsidRPr="00F63B11" w:rsidTr="002678F1">
        <w:trPr>
          <w:tblCellSpacing w:w="0" w:type="dxa"/>
        </w:trPr>
        <w:tc>
          <w:tcPr>
            <w:tcW w:w="0" w:type="auto"/>
            <w:vMerge/>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089" type="#_x0000_t75" style="width:20.25pt;height:18pt" o:ole="">
                  <v:imagedata r:id="rId22" o:title=""/>
                </v:shape>
                <w:control r:id="rId23" w:name="DefaultOcxName5" w:shapeid="_x0000_i1089"/>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6D05CF9B" wp14:editId="12FA6E6A">
                  <wp:extent cx="142875" cy="142875"/>
                  <wp:effectExtent l="0" t="0" r="9525" b="9525"/>
                  <wp:docPr id="74" name="Picture 74" descr="http://www.pearsonlongman.com/ae/marketing/sfesl/images/lt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pearsonlongman.com/ae/marketing/sfesl/images/ltrG.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She will keep her glasses in her pocket where no one can see them.</w:t>
            </w:r>
          </w:p>
        </w:tc>
      </w:tr>
      <w:tr w:rsidR="00F63B11" w:rsidRPr="00F63B11" w:rsidTr="002678F1">
        <w:trPr>
          <w:tblCellSpacing w:w="0" w:type="dxa"/>
        </w:trPr>
        <w:tc>
          <w:tcPr>
            <w:tcW w:w="0" w:type="auto"/>
            <w:vMerge/>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092" type="#_x0000_t75" style="width:20.25pt;height:18pt" o:ole="">
                  <v:imagedata r:id="rId25" o:title=""/>
                </v:shape>
                <w:control r:id="rId26" w:name="DefaultOcxName6" w:shapeid="_x0000_i1092"/>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31382707" wp14:editId="523DFB0D">
                  <wp:extent cx="142875" cy="142875"/>
                  <wp:effectExtent l="0" t="0" r="9525" b="9525"/>
                  <wp:docPr id="73" name="Picture 73" descr="http://www.pearsonlongman.com/ae/marketing/sfesl/images/lt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pearsonlongman.com/ae/marketing/sfesl/images/ltrH.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She will wear her glasses all the time.</w:t>
            </w:r>
          </w:p>
        </w:tc>
      </w:tr>
      <w:tr w:rsidR="00E81404" w:rsidRPr="00F63B11" w:rsidTr="002678F1">
        <w:trPr>
          <w:tblCellSpacing w:w="0" w:type="dxa"/>
        </w:trPr>
        <w:tc>
          <w:tcPr>
            <w:tcW w:w="0" w:type="auto"/>
            <w:vMerge/>
            <w:shd w:val="clear" w:color="auto" w:fill="FFFFFF"/>
            <w:vAlign w:val="center"/>
            <w:hideMark/>
          </w:tcPr>
          <w:p w:rsidR="00E81404" w:rsidRPr="00F63B11" w:rsidRDefault="00E81404"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E81404" w:rsidRPr="00F63B11" w:rsidRDefault="00E81404" w:rsidP="00903CFE">
            <w:pPr>
              <w:spacing w:line="240" w:lineRule="auto"/>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095" type="#_x0000_t75" style="width:20.25pt;height:18pt" o:ole="">
                  <v:imagedata r:id="rId28" o:title=""/>
                </v:shape>
                <w:control r:id="rId29" w:name="DefaultOcxName7" w:shapeid="_x0000_i1095"/>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74BFE3D4" wp14:editId="00942119">
                  <wp:extent cx="142875" cy="142875"/>
                  <wp:effectExtent l="0" t="0" r="9525" b="9525"/>
                  <wp:docPr id="72" name="Picture 72" descr="http://www.pearsonlongman.com/ae/marketing/sfesl/images/l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pearsonlongman.com/ae/marketing/sfesl/images/ltrI.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She will wear her glasses only when she is with her family.</w:t>
            </w:r>
            <w:r w:rsidR="00903CFE">
              <w:rPr>
                <w:rFonts w:ascii="Tahoma" w:eastAsia="Times New Roman" w:hAnsi="Tahoma" w:cs="Tahoma"/>
                <w:sz w:val="24"/>
                <w:szCs w:val="24"/>
              </w:rPr>
              <w:br/>
            </w:r>
          </w:p>
        </w:tc>
      </w:tr>
      <w:tr w:rsidR="00F63B11" w:rsidRPr="00F63B11" w:rsidTr="002678F1">
        <w:trPr>
          <w:tblCellSpacing w:w="0" w:type="dxa"/>
        </w:trPr>
        <w:tc>
          <w:tcPr>
            <w:tcW w:w="1260" w:type="dxa"/>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noProof/>
                <w:sz w:val="24"/>
                <w:szCs w:val="24"/>
              </w:rPr>
              <w:drawing>
                <wp:inline distT="0" distB="0" distL="0" distR="0">
                  <wp:extent cx="238125" cy="238125"/>
                  <wp:effectExtent l="0" t="0" r="9525" b="9525"/>
                  <wp:docPr id="71" name="Picture 71" descr="http://www.pearsonlongman.com/ae/marketing/sfesl/images/num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pearsonlongman.com/ae/marketing/sfesl/images/num03.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521" w:type="dxa"/>
            <w:gridSpan w:val="2"/>
            <w:shd w:val="clear" w:color="auto" w:fill="FFFFFF"/>
            <w:hideMark/>
          </w:tcPr>
          <w:p w:rsidR="00F63B11" w:rsidRPr="00F63B11" w:rsidRDefault="00F63B11" w:rsidP="00903CFE">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 xml:space="preserve">What are some of the things that Carmen had to do in the beginning of the story in order to try to see </w:t>
            </w:r>
            <w:proofErr w:type="gramStart"/>
            <w:r w:rsidRPr="00F63B11">
              <w:rPr>
                <w:rFonts w:ascii="Tahoma" w:eastAsia="Times New Roman" w:hAnsi="Tahoma" w:cs="Tahoma"/>
                <w:sz w:val="24"/>
                <w:szCs w:val="24"/>
              </w:rPr>
              <w:t>better</w:t>
            </w:r>
            <w:proofErr w:type="gramEnd"/>
            <w:r w:rsidRPr="00F63B11">
              <w:rPr>
                <w:rFonts w:ascii="Tahoma" w:eastAsia="Times New Roman" w:hAnsi="Tahoma" w:cs="Tahoma"/>
                <w:sz w:val="24"/>
                <w:szCs w:val="24"/>
              </w:rPr>
              <w:t>?</w:t>
            </w:r>
          </w:p>
        </w:tc>
      </w:tr>
      <w:tr w:rsidR="00F63B11" w:rsidRPr="00F63B11" w:rsidTr="002678F1">
        <w:trPr>
          <w:tblCellSpacing w:w="0" w:type="dxa"/>
        </w:trPr>
        <w:tc>
          <w:tcPr>
            <w:tcW w:w="1260" w:type="dxa"/>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 </w:t>
            </w:r>
          </w:p>
        </w:tc>
        <w:tc>
          <w:tcPr>
            <w:tcW w:w="8521" w:type="dxa"/>
            <w:gridSpan w:val="2"/>
            <w:shd w:val="clear" w:color="auto" w:fill="FFFFFF"/>
            <w:hideMark/>
          </w:tcPr>
          <w:p w:rsidR="00E81404" w:rsidRDefault="00F63B11" w:rsidP="00903CFE">
            <w:pPr>
              <w:spacing w:line="240" w:lineRule="auto"/>
              <w:rPr>
                <w:rFonts w:ascii="Tahoma" w:eastAsia="Times New Roman" w:hAnsi="Tahoma" w:cs="Tahoma"/>
                <w:sz w:val="24"/>
                <w:szCs w:val="24"/>
              </w:rPr>
            </w:pPr>
            <w:r w:rsidRPr="00F63B11">
              <w:rPr>
                <w:rFonts w:ascii="Tahoma" w:eastAsia="Times New Roman" w:hAnsi="Tahoma" w:cs="Tahoma"/>
                <w:sz w:val="24"/>
                <w:szCs w:val="24"/>
              </w:rPr>
              <w:t>Use examples from the story to support your answer.</w:t>
            </w:r>
            <w:r w:rsidR="00E81404">
              <w:rPr>
                <w:rFonts w:ascii="Tahoma" w:eastAsia="Times New Roman" w:hAnsi="Tahoma" w:cs="Tahoma"/>
                <w:sz w:val="24"/>
                <w:szCs w:val="24"/>
              </w:rPr>
              <w:t xml:space="preserve"> </w:t>
            </w:r>
            <w:r w:rsidR="00E81404">
              <w:rPr>
                <w:rFonts w:ascii="Tahoma" w:eastAsia="Times New Roman" w:hAnsi="Tahoma" w:cs="Tahoma"/>
                <w:sz w:val="24"/>
                <w:szCs w:val="24"/>
              </w:rPr>
              <w:br/>
              <w:t>________________________________________________________________</w:t>
            </w:r>
          </w:p>
          <w:p w:rsidR="00E81404" w:rsidRDefault="00E81404">
            <w:r>
              <w:rPr>
                <w:rFonts w:ascii="Tahoma" w:eastAsia="Times New Roman" w:hAnsi="Tahoma" w:cs="Tahoma"/>
                <w:sz w:val="24"/>
                <w:szCs w:val="24"/>
              </w:rPr>
              <w:t>________________________________________________________________</w:t>
            </w:r>
          </w:p>
          <w:p w:rsidR="00F63B11" w:rsidRDefault="00E81404" w:rsidP="00E81404">
            <w:pPr>
              <w:spacing w:line="240" w:lineRule="auto"/>
              <w:rPr>
                <w:rFonts w:ascii="Tahoma" w:eastAsia="Times New Roman" w:hAnsi="Tahoma" w:cs="Tahoma"/>
                <w:sz w:val="24"/>
                <w:szCs w:val="24"/>
              </w:rPr>
            </w:pPr>
            <w:r>
              <w:rPr>
                <w:rFonts w:ascii="Tahoma" w:eastAsia="Times New Roman" w:hAnsi="Tahoma" w:cs="Tahoma"/>
                <w:sz w:val="24"/>
                <w:szCs w:val="24"/>
              </w:rPr>
              <w:t>________________________________________________________________</w:t>
            </w:r>
          </w:p>
          <w:p w:rsidR="00E81404" w:rsidRPr="00F63B11" w:rsidRDefault="00E81404" w:rsidP="00E81404">
            <w:pPr>
              <w:spacing w:line="240" w:lineRule="auto"/>
              <w:rPr>
                <w:rFonts w:ascii="Tahoma" w:eastAsia="Times New Roman" w:hAnsi="Tahoma" w:cs="Tahoma"/>
                <w:sz w:val="24"/>
                <w:szCs w:val="24"/>
              </w:rPr>
            </w:pPr>
          </w:p>
        </w:tc>
      </w:tr>
      <w:tr w:rsidR="00F63B11" w:rsidRPr="00F63B11" w:rsidTr="002678F1">
        <w:trPr>
          <w:tblCellSpacing w:w="0" w:type="dxa"/>
        </w:trPr>
        <w:tc>
          <w:tcPr>
            <w:tcW w:w="1260" w:type="dxa"/>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noProof/>
                <w:sz w:val="24"/>
                <w:szCs w:val="24"/>
              </w:rPr>
              <w:lastRenderedPageBreak/>
              <w:drawing>
                <wp:inline distT="0" distB="0" distL="0" distR="0">
                  <wp:extent cx="238125" cy="238125"/>
                  <wp:effectExtent l="0" t="0" r="9525" b="9525"/>
                  <wp:docPr id="69" name="Picture 69" descr="http://www.pearsonlongman.com/ae/marketing/sfesl/images/num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pearsonlongman.com/ae/marketing/sfesl/images/num04.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F63B11">
              <w:rPr>
                <w:rFonts w:ascii="Tahoma" w:eastAsia="Times New Roman" w:hAnsi="Tahoma" w:cs="Tahoma"/>
                <w:sz w:val="24"/>
                <w:szCs w:val="24"/>
              </w:rPr>
              <w:t> </w:t>
            </w: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Read this sentence from the story.</w:t>
            </w:r>
          </w:p>
        </w:tc>
      </w:tr>
      <w:tr w:rsidR="00F63B11" w:rsidRPr="00F63B11" w:rsidTr="002678F1">
        <w:trPr>
          <w:tblCellSpacing w:w="0" w:type="dxa"/>
        </w:trPr>
        <w:tc>
          <w:tcPr>
            <w:tcW w:w="1260" w:type="dxa"/>
            <w:vMerge w:val="restart"/>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 </w:t>
            </w:r>
          </w:p>
        </w:tc>
        <w:tc>
          <w:tcPr>
            <w:tcW w:w="8521" w:type="dxa"/>
            <w:gridSpan w:val="2"/>
            <w:shd w:val="clear" w:color="auto" w:fill="FFFFFF"/>
            <w:hideMark/>
          </w:tcPr>
          <w:p w:rsidR="00F63B11" w:rsidRPr="00F63B11" w:rsidRDefault="00F63B11" w:rsidP="00E81404">
            <w:pPr>
              <w:spacing w:line="240" w:lineRule="auto"/>
              <w:rPr>
                <w:rFonts w:ascii="Tahoma" w:eastAsia="Times New Roman" w:hAnsi="Tahoma" w:cs="Tahoma"/>
                <w:sz w:val="24"/>
                <w:szCs w:val="24"/>
              </w:rPr>
            </w:pPr>
            <w:r w:rsidRPr="00F63B11">
              <w:rPr>
                <w:rFonts w:ascii="Tahoma" w:eastAsia="Times New Roman" w:hAnsi="Tahoma" w:cs="Tahoma"/>
                <w:b/>
                <w:bCs/>
                <w:sz w:val="24"/>
                <w:szCs w:val="24"/>
              </w:rPr>
              <w:t>Her mother noticed her squinting as she watched her favorite shows, and she began to get suspicious.</w:t>
            </w:r>
            <w:r w:rsidRPr="00F63B11">
              <w:rPr>
                <w:rFonts w:ascii="Tahoma" w:eastAsia="Times New Roman" w:hAnsi="Tahoma" w:cs="Tahoma"/>
                <w:sz w:val="24"/>
                <w:szCs w:val="24"/>
              </w:rPr>
              <w:br/>
              <w:t> </w:t>
            </w:r>
            <w:r w:rsidRPr="00F63B11">
              <w:rPr>
                <w:rFonts w:ascii="Tahoma" w:eastAsia="Times New Roman" w:hAnsi="Tahoma" w:cs="Tahoma"/>
                <w:sz w:val="24"/>
                <w:szCs w:val="24"/>
              </w:rPr>
              <w:br/>
              <w:t>What is an antonym for the word </w:t>
            </w:r>
            <w:r w:rsidRPr="00F63B11">
              <w:rPr>
                <w:rFonts w:ascii="Tahoma" w:eastAsia="Times New Roman" w:hAnsi="Tahoma" w:cs="Tahoma"/>
                <w:i/>
                <w:iCs/>
                <w:sz w:val="24"/>
                <w:szCs w:val="24"/>
              </w:rPr>
              <w:t>suspicious</w:t>
            </w:r>
            <w:r w:rsidRPr="00F63B11">
              <w:rPr>
                <w:rFonts w:ascii="Tahoma" w:eastAsia="Times New Roman" w:hAnsi="Tahoma" w:cs="Tahoma"/>
                <w:sz w:val="24"/>
                <w:szCs w:val="24"/>
              </w:rPr>
              <w:t>?</w:t>
            </w:r>
            <w:r w:rsidRPr="00F63B11">
              <w:rPr>
                <w:rFonts w:ascii="Tahoma" w:eastAsia="Times New Roman" w:hAnsi="Tahoma" w:cs="Tahoma"/>
                <w:sz w:val="24"/>
                <w:szCs w:val="24"/>
              </w:rPr>
              <w:br/>
              <w:t> </w:t>
            </w:r>
          </w:p>
        </w:tc>
      </w:tr>
      <w:tr w:rsidR="00E81404" w:rsidRPr="00F63B11" w:rsidTr="002678F1">
        <w:trPr>
          <w:tblCellSpacing w:w="0" w:type="dxa"/>
        </w:trPr>
        <w:tc>
          <w:tcPr>
            <w:tcW w:w="0" w:type="auto"/>
            <w:vMerge/>
            <w:shd w:val="clear" w:color="auto" w:fill="FFFFFF"/>
            <w:vAlign w:val="center"/>
            <w:hideMark/>
          </w:tcPr>
          <w:p w:rsidR="00E81404" w:rsidRPr="00F63B11" w:rsidRDefault="00E81404"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E81404" w:rsidRPr="00F63B11" w:rsidRDefault="00E81404" w:rsidP="00E81404">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098" type="#_x0000_t75" style="width:20.25pt;height:18pt" o:ole="">
                  <v:imagedata r:id="rId33" o:title=""/>
                </v:shape>
                <w:control r:id="rId34" w:name="DefaultOcxName9" w:shapeid="_x0000_i1098"/>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0E4E1B0A" wp14:editId="65700148">
                  <wp:extent cx="142875" cy="142875"/>
                  <wp:effectExtent l="0" t="0" r="9525" b="9525"/>
                  <wp:docPr id="67" name="Picture 67" descr="http://www.pearsonlongman.com/ae/marketing/sfesl/images/lt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pearsonlongman.com/ae/marketing/sfesl/images/ltr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doubtful</w:t>
            </w:r>
          </w:p>
        </w:tc>
      </w:tr>
      <w:tr w:rsidR="00E81404" w:rsidRPr="00F63B11" w:rsidTr="002678F1">
        <w:trPr>
          <w:tblCellSpacing w:w="0" w:type="dxa"/>
        </w:trPr>
        <w:tc>
          <w:tcPr>
            <w:tcW w:w="0" w:type="auto"/>
            <w:vMerge/>
            <w:shd w:val="clear" w:color="auto" w:fill="FFFFFF"/>
            <w:vAlign w:val="center"/>
            <w:hideMark/>
          </w:tcPr>
          <w:p w:rsidR="00E81404" w:rsidRPr="00F63B11" w:rsidRDefault="00E81404"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E81404" w:rsidRPr="00F63B11" w:rsidRDefault="00E81404" w:rsidP="00E81404">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01" type="#_x0000_t75" style="width:20.25pt;height:18pt" o:ole="">
                  <v:imagedata r:id="rId35" o:title=""/>
                </v:shape>
                <w:control r:id="rId36" w:name="DefaultOcxName10" w:shapeid="_x0000_i1101"/>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27E5E5A6" wp14:editId="39A7CF32">
                  <wp:extent cx="142875" cy="142875"/>
                  <wp:effectExtent l="0" t="0" r="9525" b="9525"/>
                  <wp:docPr id="66" name="Picture 66" descr="http://www.pearsonlongman.com/ae/marketing/sfesl/images/lt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pearsonlongman.com/ae/marketing/sfesl/images/ltrB.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guilty</w:t>
            </w:r>
          </w:p>
        </w:tc>
      </w:tr>
      <w:tr w:rsidR="00E81404" w:rsidRPr="00F63B11" w:rsidTr="002678F1">
        <w:trPr>
          <w:tblCellSpacing w:w="0" w:type="dxa"/>
        </w:trPr>
        <w:tc>
          <w:tcPr>
            <w:tcW w:w="0" w:type="auto"/>
            <w:vMerge/>
            <w:shd w:val="clear" w:color="auto" w:fill="FFFFFF"/>
            <w:vAlign w:val="center"/>
            <w:hideMark/>
          </w:tcPr>
          <w:p w:rsidR="00E81404" w:rsidRPr="00F63B11" w:rsidRDefault="00E81404"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E81404" w:rsidRPr="00F63B11" w:rsidRDefault="00E81404" w:rsidP="00E81404">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04" type="#_x0000_t75" style="width:20.25pt;height:18pt" o:ole="">
                  <v:imagedata r:id="rId37" o:title=""/>
                </v:shape>
                <w:control r:id="rId38" w:name="DefaultOcxName11" w:shapeid="_x0000_i1104"/>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3B66835C" wp14:editId="66CA2534">
                  <wp:extent cx="142875" cy="142875"/>
                  <wp:effectExtent l="0" t="0" r="9525" b="9525"/>
                  <wp:docPr id="65" name="Picture 65" descr="http://www.pearsonlongman.com/ae/marketing/sfesl/images/l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pearsonlongman.com/ae/marketing/sfesl/images/ltrC.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innocent</w:t>
            </w:r>
          </w:p>
        </w:tc>
      </w:tr>
      <w:tr w:rsidR="00E81404" w:rsidRPr="00F63B11" w:rsidTr="002678F1">
        <w:trPr>
          <w:tblCellSpacing w:w="0" w:type="dxa"/>
        </w:trPr>
        <w:tc>
          <w:tcPr>
            <w:tcW w:w="0" w:type="auto"/>
            <w:vMerge/>
            <w:shd w:val="clear" w:color="auto" w:fill="FFFFFF"/>
            <w:vAlign w:val="center"/>
            <w:hideMark/>
          </w:tcPr>
          <w:p w:rsidR="00E81404" w:rsidRPr="00F63B11" w:rsidRDefault="00E81404"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E81404" w:rsidRPr="00F63B11" w:rsidRDefault="00E81404" w:rsidP="00E81404">
            <w:pPr>
              <w:spacing w:line="240" w:lineRule="auto"/>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07" type="#_x0000_t75" style="width:20.25pt;height:18pt" o:ole="">
                  <v:imagedata r:id="rId39" o:title=""/>
                </v:shape>
                <w:control r:id="rId40" w:name="DefaultOcxName12" w:shapeid="_x0000_i1107"/>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7EC585E1" wp14:editId="7AADFFA5">
                  <wp:extent cx="142875" cy="142875"/>
                  <wp:effectExtent l="0" t="0" r="9525" b="9525"/>
                  <wp:docPr id="64" name="Picture 64" descr="http://www.pearsonlongman.com/ae/marketing/sfesl/images/lt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pearsonlongman.com/ae/marketing/sfesl/images/ltr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t</w:t>
            </w:r>
            <w:r w:rsidRPr="00F63B11">
              <w:rPr>
                <w:rFonts w:ascii="Tahoma" w:eastAsia="Times New Roman" w:hAnsi="Tahoma" w:cs="Tahoma"/>
                <w:sz w:val="24"/>
                <w:szCs w:val="24"/>
              </w:rPr>
              <w:t>rusting</w:t>
            </w:r>
            <w:r w:rsidRPr="00F63B11">
              <w:rPr>
                <w:rFonts w:ascii="Tahoma" w:eastAsia="Times New Roman" w:hAnsi="Tahoma" w:cs="Tahoma"/>
                <w:sz w:val="24"/>
                <w:szCs w:val="24"/>
              </w:rPr>
              <w:br/>
              <w:t> </w:t>
            </w:r>
          </w:p>
        </w:tc>
      </w:tr>
      <w:tr w:rsidR="00F63B11" w:rsidRPr="00F63B11" w:rsidTr="002678F1">
        <w:trPr>
          <w:tblCellSpacing w:w="0" w:type="dxa"/>
        </w:trPr>
        <w:tc>
          <w:tcPr>
            <w:tcW w:w="1260" w:type="dxa"/>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noProof/>
                <w:sz w:val="24"/>
                <w:szCs w:val="24"/>
              </w:rPr>
              <w:drawing>
                <wp:inline distT="0" distB="0" distL="0" distR="0">
                  <wp:extent cx="238125" cy="238125"/>
                  <wp:effectExtent l="0" t="0" r="9525" b="9525"/>
                  <wp:docPr id="63" name="Picture 63" descr="http://www.pearsonlongman.com/ae/marketing/sfesl/images/num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pearsonlongman.com/ae/marketing/sfesl/images/num05.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Which statement BEST describes Carmen?</w:t>
            </w:r>
          </w:p>
        </w:tc>
      </w:tr>
      <w:tr w:rsidR="00E81404" w:rsidRPr="00F63B11" w:rsidTr="002678F1">
        <w:trPr>
          <w:tblCellSpacing w:w="0" w:type="dxa"/>
        </w:trPr>
        <w:tc>
          <w:tcPr>
            <w:tcW w:w="1260" w:type="dxa"/>
            <w:vMerge w:val="restart"/>
            <w:shd w:val="clear" w:color="auto" w:fill="FFFFFF"/>
            <w:vAlign w:val="center"/>
            <w:hideMark/>
          </w:tcPr>
          <w:p w:rsidR="00E81404" w:rsidRPr="00F63B11" w:rsidRDefault="00E81404"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 </w:t>
            </w:r>
          </w:p>
        </w:tc>
        <w:tc>
          <w:tcPr>
            <w:tcW w:w="8521" w:type="dxa"/>
            <w:gridSpan w:val="2"/>
            <w:shd w:val="clear" w:color="auto" w:fill="FFFFFF"/>
            <w:hideMark/>
          </w:tcPr>
          <w:p w:rsidR="00E81404" w:rsidRPr="00F63B11" w:rsidRDefault="00E81404" w:rsidP="00E81404">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10" type="#_x0000_t75" style="width:20.25pt;height:18pt" o:ole="">
                  <v:imagedata r:id="rId42" o:title=""/>
                </v:shape>
                <w:control r:id="rId43" w:name="DefaultOcxName13" w:shapeid="_x0000_i1110"/>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7DE6D361" wp14:editId="1B4828CD">
                  <wp:extent cx="152400" cy="142875"/>
                  <wp:effectExtent l="0" t="0" r="0" b="9525"/>
                  <wp:docPr id="61" name="Picture 61" descr="http://www.pearsonlongman.com/ae/marketing/sfesl/images/ltr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pearsonlongman.com/ae/marketing/sfesl/images/ltrF.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She is willing to overcome her fears in order to help her friends.</w:t>
            </w:r>
          </w:p>
        </w:tc>
      </w:tr>
      <w:tr w:rsidR="00E81404" w:rsidRPr="00F63B11" w:rsidTr="002678F1">
        <w:trPr>
          <w:tblCellSpacing w:w="0" w:type="dxa"/>
        </w:trPr>
        <w:tc>
          <w:tcPr>
            <w:tcW w:w="0" w:type="auto"/>
            <w:vMerge/>
            <w:shd w:val="clear" w:color="auto" w:fill="FFFFFF"/>
            <w:vAlign w:val="center"/>
            <w:hideMark/>
          </w:tcPr>
          <w:p w:rsidR="00E81404" w:rsidRPr="00F63B11" w:rsidRDefault="00E81404"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E81404" w:rsidRPr="00F63B11" w:rsidRDefault="00E81404" w:rsidP="00E81404">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13" type="#_x0000_t75" style="width:20.25pt;height:18pt" o:ole="">
                  <v:imagedata r:id="rId44" o:title=""/>
                </v:shape>
                <w:control r:id="rId45" w:name="DefaultOcxName14" w:shapeid="_x0000_i1113"/>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76A91DC4" wp14:editId="50E7E76E">
                  <wp:extent cx="142875" cy="142875"/>
                  <wp:effectExtent l="0" t="0" r="9525" b="9525"/>
                  <wp:docPr id="60" name="Picture 60" descr="http://www.pearsonlongman.com/ae/marketing/sfesl/images/lt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pearsonlongman.com/ae/marketing/sfesl/images/ltrG.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She doesn’t care how well she does in school.</w:t>
            </w:r>
          </w:p>
        </w:tc>
      </w:tr>
      <w:tr w:rsidR="00E81404" w:rsidRPr="00F63B11" w:rsidTr="002678F1">
        <w:trPr>
          <w:tblCellSpacing w:w="0" w:type="dxa"/>
        </w:trPr>
        <w:tc>
          <w:tcPr>
            <w:tcW w:w="0" w:type="auto"/>
            <w:vMerge/>
            <w:shd w:val="clear" w:color="auto" w:fill="FFFFFF"/>
            <w:vAlign w:val="center"/>
            <w:hideMark/>
          </w:tcPr>
          <w:p w:rsidR="00E81404" w:rsidRPr="00F63B11" w:rsidRDefault="00E81404"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E81404" w:rsidRPr="00F63B11" w:rsidRDefault="00E81404" w:rsidP="00E81404">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16" type="#_x0000_t75" style="width:20.25pt;height:18pt" o:ole="">
                  <v:imagedata r:id="rId46" o:title=""/>
                </v:shape>
                <w:control r:id="rId47" w:name="DefaultOcxName15" w:shapeid="_x0000_i1116"/>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3C350F12" wp14:editId="5A8FEA19">
                  <wp:extent cx="142875" cy="142875"/>
                  <wp:effectExtent l="0" t="0" r="9525" b="9525"/>
                  <wp:docPr id="59" name="Picture 59" descr="http://www.pearsonlongman.com/ae/marketing/sfesl/images/lt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pearsonlongman.com/ae/marketing/sfesl/images/ltrH.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She cares more about herself than her friends.</w:t>
            </w:r>
          </w:p>
        </w:tc>
      </w:tr>
      <w:tr w:rsidR="00E81404" w:rsidRPr="00F63B11" w:rsidTr="002678F1">
        <w:trPr>
          <w:tblCellSpacing w:w="0" w:type="dxa"/>
        </w:trPr>
        <w:tc>
          <w:tcPr>
            <w:tcW w:w="0" w:type="auto"/>
            <w:vMerge/>
            <w:shd w:val="clear" w:color="auto" w:fill="FFFFFF"/>
            <w:vAlign w:val="center"/>
            <w:hideMark/>
          </w:tcPr>
          <w:p w:rsidR="00E81404" w:rsidRPr="00F63B11" w:rsidRDefault="00E81404"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E81404" w:rsidRPr="00F63B11" w:rsidRDefault="00E81404" w:rsidP="00E81404">
            <w:pPr>
              <w:spacing w:line="240" w:lineRule="auto"/>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19" type="#_x0000_t75" style="width:20.25pt;height:18pt" o:ole="">
                  <v:imagedata r:id="rId48" o:title=""/>
                </v:shape>
                <w:control r:id="rId49" w:name="DefaultOcxName16" w:shapeid="_x0000_i1119"/>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764EB99F" wp14:editId="4533F76E">
                  <wp:extent cx="142875" cy="142875"/>
                  <wp:effectExtent l="0" t="0" r="9525" b="9525"/>
                  <wp:docPr id="58" name="Picture 58" descr="http://www.pearsonlongman.com/ae/marketing/sfesl/images/l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pearsonlongman.com/ae/marketing/sfesl/images/ltrI.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She doesn’t worry about what other people think of her.</w:t>
            </w:r>
            <w:r w:rsidRPr="00F63B11">
              <w:rPr>
                <w:rFonts w:ascii="Tahoma" w:eastAsia="Times New Roman" w:hAnsi="Tahoma" w:cs="Tahoma"/>
                <w:sz w:val="24"/>
                <w:szCs w:val="24"/>
              </w:rPr>
              <w:br/>
              <w:t> </w:t>
            </w:r>
          </w:p>
        </w:tc>
      </w:tr>
      <w:tr w:rsidR="00F63B11" w:rsidRPr="00F63B11" w:rsidTr="002678F1">
        <w:trPr>
          <w:tblCellSpacing w:w="0" w:type="dxa"/>
        </w:trPr>
        <w:tc>
          <w:tcPr>
            <w:tcW w:w="1260" w:type="dxa"/>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noProof/>
                <w:sz w:val="24"/>
                <w:szCs w:val="24"/>
              </w:rPr>
              <w:drawing>
                <wp:inline distT="0" distB="0" distL="0" distR="0">
                  <wp:extent cx="238125" cy="238125"/>
                  <wp:effectExtent l="0" t="0" r="9525" b="9525"/>
                  <wp:docPr id="57" name="Picture 57" descr="http://www.pearsonlongman.com/ae/marketing/sfesl/images/num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pearsonlongman.com/ae/marketing/sfesl/images/num06.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F63B11">
              <w:rPr>
                <w:rFonts w:ascii="Tahoma" w:eastAsia="Times New Roman" w:hAnsi="Tahoma" w:cs="Tahoma"/>
                <w:sz w:val="24"/>
                <w:szCs w:val="24"/>
              </w:rPr>
              <w:t> </w:t>
            </w: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Read this sentence from the story.</w:t>
            </w:r>
          </w:p>
        </w:tc>
      </w:tr>
      <w:tr w:rsidR="00F63B11" w:rsidRPr="00F63B11" w:rsidTr="002678F1">
        <w:trPr>
          <w:tblCellSpacing w:w="0" w:type="dxa"/>
        </w:trPr>
        <w:tc>
          <w:tcPr>
            <w:tcW w:w="1260" w:type="dxa"/>
            <w:vMerge w:val="restart"/>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 </w:t>
            </w:r>
          </w:p>
        </w:tc>
        <w:tc>
          <w:tcPr>
            <w:tcW w:w="8521" w:type="dxa"/>
            <w:gridSpan w:val="2"/>
            <w:shd w:val="clear" w:color="auto" w:fill="FFFFFF"/>
            <w:hideMark/>
          </w:tcPr>
          <w:p w:rsidR="00F63B11" w:rsidRPr="00F63B11" w:rsidRDefault="00F63B11" w:rsidP="00903CFE">
            <w:pPr>
              <w:spacing w:line="240" w:lineRule="auto"/>
              <w:rPr>
                <w:rFonts w:ascii="Tahoma" w:eastAsia="Times New Roman" w:hAnsi="Tahoma" w:cs="Tahoma"/>
                <w:sz w:val="24"/>
                <w:szCs w:val="24"/>
              </w:rPr>
            </w:pPr>
            <w:r w:rsidRPr="00F63B11">
              <w:rPr>
                <w:rFonts w:ascii="Tahoma" w:eastAsia="Times New Roman" w:hAnsi="Tahoma" w:cs="Tahoma"/>
                <w:b/>
                <w:bCs/>
                <w:sz w:val="24"/>
                <w:szCs w:val="24"/>
              </w:rPr>
              <w:t>In class, she had to squint to see the blackboard clearly.</w:t>
            </w:r>
            <w:r w:rsidRPr="00F63B11">
              <w:rPr>
                <w:rFonts w:ascii="Tahoma" w:eastAsia="Times New Roman" w:hAnsi="Tahoma" w:cs="Tahoma"/>
                <w:sz w:val="24"/>
                <w:szCs w:val="24"/>
              </w:rPr>
              <w:br/>
              <w:t> </w:t>
            </w:r>
            <w:r w:rsidRPr="00F63B11">
              <w:rPr>
                <w:rFonts w:ascii="Tahoma" w:eastAsia="Times New Roman" w:hAnsi="Tahoma" w:cs="Tahoma"/>
                <w:sz w:val="24"/>
                <w:szCs w:val="24"/>
              </w:rPr>
              <w:br/>
              <w:t>What does </w:t>
            </w:r>
            <w:r w:rsidRPr="00F63B11">
              <w:rPr>
                <w:rFonts w:ascii="Tahoma" w:eastAsia="Times New Roman" w:hAnsi="Tahoma" w:cs="Tahoma"/>
                <w:i/>
                <w:iCs/>
                <w:sz w:val="24"/>
                <w:szCs w:val="24"/>
              </w:rPr>
              <w:t>squint</w:t>
            </w:r>
            <w:r w:rsidRPr="00F63B11">
              <w:rPr>
                <w:rFonts w:ascii="Tahoma" w:eastAsia="Times New Roman" w:hAnsi="Tahoma" w:cs="Tahoma"/>
                <w:sz w:val="24"/>
                <w:szCs w:val="24"/>
              </w:rPr>
              <w:t> mean?</w:t>
            </w:r>
            <w:r w:rsidRPr="00F63B11">
              <w:rPr>
                <w:rFonts w:ascii="Tahoma" w:eastAsia="Times New Roman" w:hAnsi="Tahoma" w:cs="Tahoma"/>
                <w:sz w:val="24"/>
                <w:szCs w:val="24"/>
              </w:rPr>
              <w:br/>
            </w:r>
            <w:bookmarkStart w:id="0" w:name="_GoBack"/>
            <w:bookmarkEnd w:id="0"/>
          </w:p>
        </w:tc>
      </w:tr>
      <w:tr w:rsidR="002678F1" w:rsidRPr="00F63B11" w:rsidTr="002678F1">
        <w:trPr>
          <w:tblCellSpacing w:w="0" w:type="dxa"/>
        </w:trPr>
        <w:tc>
          <w:tcPr>
            <w:tcW w:w="0" w:type="auto"/>
            <w:vMerge/>
            <w:shd w:val="clear" w:color="auto" w:fill="FFFFFF"/>
            <w:vAlign w:val="center"/>
            <w:hideMark/>
          </w:tcPr>
          <w:p w:rsidR="002678F1" w:rsidRPr="00F63B11" w:rsidRDefault="002678F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2678F1" w:rsidRPr="00F63B11" w:rsidRDefault="002678F1" w:rsidP="002678F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73" type="#_x0000_t75" style="width:20.25pt;height:18pt" o:ole="">
                  <v:imagedata r:id="rId51" o:title=""/>
                </v:shape>
                <w:control r:id="rId52" w:name="DefaultOcxName17" w:shapeid="_x0000_i1173"/>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06C2B4A6" wp14:editId="7699075D">
                  <wp:extent cx="142875" cy="142875"/>
                  <wp:effectExtent l="0" t="0" r="9525" b="9525"/>
                  <wp:docPr id="55" name="Picture 55" descr="http://www.pearsonlongman.com/ae/marketing/sfesl/images/lt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pearsonlongman.com/ae/marketing/sfesl/images/ltr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to look with eyes partly closed</w:t>
            </w:r>
          </w:p>
        </w:tc>
      </w:tr>
      <w:tr w:rsidR="002678F1" w:rsidRPr="00F63B11" w:rsidTr="002678F1">
        <w:trPr>
          <w:tblCellSpacing w:w="0" w:type="dxa"/>
        </w:trPr>
        <w:tc>
          <w:tcPr>
            <w:tcW w:w="0" w:type="auto"/>
            <w:vMerge/>
            <w:shd w:val="clear" w:color="auto" w:fill="FFFFFF"/>
            <w:vAlign w:val="center"/>
            <w:hideMark/>
          </w:tcPr>
          <w:p w:rsidR="002678F1" w:rsidRPr="00F63B11" w:rsidRDefault="002678F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2678F1" w:rsidRPr="00F63B11" w:rsidRDefault="002678F1" w:rsidP="002678F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25" type="#_x0000_t75" style="width:20.25pt;height:18pt" o:ole="">
                  <v:imagedata r:id="rId53" o:title=""/>
                </v:shape>
                <w:control r:id="rId54" w:name="DefaultOcxName18" w:shapeid="_x0000_i1125"/>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1E60665B" wp14:editId="73437CBC">
                  <wp:extent cx="142875" cy="142875"/>
                  <wp:effectExtent l="0" t="0" r="9525" b="9525"/>
                  <wp:docPr id="54" name="Picture 54" descr="http://www.pearsonlongman.com/ae/marketing/sfesl/images/lt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pearsonlongman.com/ae/marketing/sfesl/images/ltrB.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to move closer</w:t>
            </w:r>
          </w:p>
        </w:tc>
      </w:tr>
      <w:tr w:rsidR="002678F1" w:rsidRPr="00F63B11" w:rsidTr="002678F1">
        <w:trPr>
          <w:tblCellSpacing w:w="0" w:type="dxa"/>
        </w:trPr>
        <w:tc>
          <w:tcPr>
            <w:tcW w:w="0" w:type="auto"/>
            <w:vMerge/>
            <w:shd w:val="clear" w:color="auto" w:fill="FFFFFF"/>
            <w:vAlign w:val="center"/>
            <w:hideMark/>
          </w:tcPr>
          <w:p w:rsidR="002678F1" w:rsidRPr="00F63B11" w:rsidRDefault="002678F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2678F1" w:rsidRPr="00F63B11" w:rsidRDefault="002678F1" w:rsidP="002678F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28" type="#_x0000_t75" style="width:20.25pt;height:18pt" o:ole="">
                  <v:imagedata r:id="rId55" o:title=""/>
                </v:shape>
                <w:control r:id="rId56" w:name="DefaultOcxName19" w:shapeid="_x0000_i1128"/>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67FD00D7" wp14:editId="70163250">
                  <wp:extent cx="142875" cy="142875"/>
                  <wp:effectExtent l="0" t="0" r="9525" b="9525"/>
                  <wp:docPr id="53" name="Picture 53" descr="http://www.pearsonlongman.com/ae/marketing/sfesl/images/lt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pearsonlongman.com/ae/marketing/sfesl/images/ltrC.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to try hard</w:t>
            </w:r>
          </w:p>
        </w:tc>
      </w:tr>
      <w:tr w:rsidR="002678F1" w:rsidRPr="00F63B11" w:rsidTr="002678F1">
        <w:trPr>
          <w:tblCellSpacing w:w="0" w:type="dxa"/>
        </w:trPr>
        <w:tc>
          <w:tcPr>
            <w:tcW w:w="0" w:type="auto"/>
            <w:vMerge/>
            <w:shd w:val="clear" w:color="auto" w:fill="FFFFFF"/>
            <w:vAlign w:val="center"/>
            <w:hideMark/>
          </w:tcPr>
          <w:p w:rsidR="002678F1" w:rsidRPr="00F63B11" w:rsidRDefault="002678F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2678F1" w:rsidRPr="00F63B11" w:rsidRDefault="002678F1" w:rsidP="002678F1">
            <w:pPr>
              <w:spacing w:line="240" w:lineRule="auto"/>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31" type="#_x0000_t75" style="width:20.25pt;height:18pt" o:ole="">
                  <v:imagedata r:id="rId57" o:title=""/>
                </v:shape>
                <w:control r:id="rId58" w:name="DefaultOcxName20" w:shapeid="_x0000_i1131"/>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6B3E0247" wp14:editId="44EA58D3">
                  <wp:extent cx="142875" cy="142875"/>
                  <wp:effectExtent l="0" t="0" r="9525" b="9525"/>
                  <wp:docPr id="52" name="Picture 52" descr="http://www.pearsonlongman.com/ae/marketing/sfesl/images/lt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pearsonlongman.com/ae/marketing/sfesl/images/ltrD.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r w:rsidRPr="00F63B11">
              <w:rPr>
                <w:rFonts w:ascii="Tahoma" w:eastAsia="Times New Roman" w:hAnsi="Tahoma" w:cs="Tahoma"/>
                <w:sz w:val="24"/>
                <w:szCs w:val="24"/>
              </w:rPr>
              <w:t>to concentrate</w:t>
            </w:r>
            <w:r w:rsidRPr="00F63B11">
              <w:rPr>
                <w:rFonts w:ascii="Tahoma" w:eastAsia="Times New Roman" w:hAnsi="Tahoma" w:cs="Tahoma"/>
                <w:sz w:val="24"/>
                <w:szCs w:val="24"/>
              </w:rPr>
              <w:br/>
              <w:t> </w:t>
            </w:r>
          </w:p>
        </w:tc>
      </w:tr>
      <w:tr w:rsidR="00F63B11" w:rsidRPr="00F63B11" w:rsidTr="002678F1">
        <w:trPr>
          <w:tblCellSpacing w:w="0" w:type="dxa"/>
        </w:trPr>
        <w:tc>
          <w:tcPr>
            <w:tcW w:w="1260" w:type="dxa"/>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noProof/>
                <w:sz w:val="24"/>
                <w:szCs w:val="24"/>
              </w:rPr>
              <w:lastRenderedPageBreak/>
              <w:drawing>
                <wp:inline distT="0" distB="0" distL="0" distR="0">
                  <wp:extent cx="238125" cy="238125"/>
                  <wp:effectExtent l="0" t="0" r="9525" b="9525"/>
                  <wp:docPr id="51" name="Picture 51" descr="http://www.pearsonlongman.com/ae/marketing/sfesl/images/num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pearsonlongman.com/ae/marketing/sfesl/images/num07.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Describe how Carmen changes her mind about wearing glasses.</w:t>
            </w:r>
          </w:p>
        </w:tc>
      </w:tr>
      <w:tr w:rsidR="00F63B11" w:rsidRPr="00F63B11" w:rsidTr="002678F1">
        <w:trPr>
          <w:tblCellSpacing w:w="0" w:type="dxa"/>
        </w:trPr>
        <w:tc>
          <w:tcPr>
            <w:tcW w:w="1260" w:type="dxa"/>
            <w:shd w:val="clear" w:color="auto" w:fill="FFFFFF"/>
            <w:vAlign w:val="center"/>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 </w:t>
            </w:r>
          </w:p>
        </w:tc>
        <w:tc>
          <w:tcPr>
            <w:tcW w:w="8521" w:type="dxa"/>
            <w:gridSpan w:val="2"/>
            <w:shd w:val="clear" w:color="auto" w:fill="FFFFFF"/>
            <w:hideMark/>
          </w:tcPr>
          <w:p w:rsid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br/>
              <w:t>Use details from the story to support your answer.</w:t>
            </w:r>
          </w:p>
          <w:p w:rsidR="002678F1" w:rsidRDefault="002678F1">
            <w:r>
              <w:rPr>
                <w:rFonts w:ascii="Tahoma" w:eastAsia="Times New Roman" w:hAnsi="Tahoma" w:cs="Tahoma"/>
                <w:sz w:val="24"/>
                <w:szCs w:val="24"/>
              </w:rPr>
              <w:t>____________________________________________________________</w:t>
            </w:r>
          </w:p>
          <w:p w:rsidR="002678F1" w:rsidRDefault="002678F1">
            <w:r>
              <w:rPr>
                <w:rFonts w:ascii="Tahoma" w:eastAsia="Times New Roman" w:hAnsi="Tahoma" w:cs="Tahoma"/>
                <w:sz w:val="24"/>
                <w:szCs w:val="24"/>
              </w:rPr>
              <w:t>____________________________________________________________</w:t>
            </w:r>
          </w:p>
          <w:p w:rsidR="002678F1" w:rsidRDefault="002678F1">
            <w:r>
              <w:rPr>
                <w:rFonts w:ascii="Tahoma" w:eastAsia="Times New Roman" w:hAnsi="Tahoma" w:cs="Tahoma"/>
                <w:sz w:val="24"/>
                <w:szCs w:val="24"/>
              </w:rPr>
              <w:t>____________________________________________________________</w:t>
            </w:r>
          </w:p>
          <w:p w:rsidR="002678F1" w:rsidRDefault="002678F1" w:rsidP="00F63B11">
            <w:pPr>
              <w:spacing w:line="240" w:lineRule="auto"/>
              <w:jc w:val="both"/>
              <w:rPr>
                <w:rFonts w:ascii="Tahoma" w:eastAsia="Times New Roman" w:hAnsi="Tahoma" w:cs="Tahoma"/>
                <w:sz w:val="24"/>
                <w:szCs w:val="24"/>
              </w:rPr>
            </w:pPr>
            <w:r>
              <w:rPr>
                <w:rFonts w:ascii="Tahoma" w:eastAsia="Times New Roman" w:hAnsi="Tahoma" w:cs="Tahoma"/>
                <w:sz w:val="24"/>
                <w:szCs w:val="24"/>
              </w:rPr>
              <w:t>____________________________________________________________</w:t>
            </w:r>
          </w:p>
          <w:p w:rsidR="002678F1" w:rsidRPr="00F63B11" w:rsidRDefault="002678F1" w:rsidP="00F63B11">
            <w:pPr>
              <w:spacing w:line="240" w:lineRule="auto"/>
              <w:jc w:val="both"/>
              <w:rPr>
                <w:rFonts w:ascii="Tahoma" w:eastAsia="Times New Roman" w:hAnsi="Tahoma" w:cs="Tahoma"/>
                <w:sz w:val="24"/>
                <w:szCs w:val="24"/>
              </w:rPr>
            </w:pPr>
          </w:p>
        </w:tc>
      </w:tr>
      <w:tr w:rsidR="00F63B11" w:rsidRPr="00F63B11" w:rsidTr="002678F1">
        <w:trPr>
          <w:tblCellSpacing w:w="0" w:type="dxa"/>
        </w:trPr>
        <w:tc>
          <w:tcPr>
            <w:tcW w:w="1260" w:type="dxa"/>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noProof/>
                <w:sz w:val="24"/>
                <w:szCs w:val="24"/>
              </w:rPr>
              <w:drawing>
                <wp:inline distT="0" distB="0" distL="0" distR="0">
                  <wp:extent cx="238125" cy="238125"/>
                  <wp:effectExtent l="0" t="0" r="9525" b="9525"/>
                  <wp:docPr id="49" name="Picture 49" descr="http://www.pearsonlongman.com/ae/marketing/sfesl/images/num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pearsonlongman.com/ae/marketing/sfesl/images/num08.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521" w:type="dxa"/>
            <w:gridSpan w:val="2"/>
            <w:shd w:val="clear" w:color="auto" w:fill="FFFFFF"/>
            <w:hideMark/>
          </w:tcPr>
          <w:p w:rsidR="00F63B11" w:rsidRPr="00F63B11" w:rsidRDefault="00F63B1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The author’s purpose in writing this story is to</w:t>
            </w:r>
          </w:p>
        </w:tc>
      </w:tr>
      <w:tr w:rsidR="002678F1" w:rsidRPr="00F63B11" w:rsidTr="002678F1">
        <w:trPr>
          <w:tblCellSpacing w:w="0" w:type="dxa"/>
        </w:trPr>
        <w:tc>
          <w:tcPr>
            <w:tcW w:w="1260" w:type="dxa"/>
            <w:vMerge w:val="restart"/>
            <w:shd w:val="clear" w:color="auto" w:fill="FFFFFF"/>
            <w:vAlign w:val="center"/>
            <w:hideMark/>
          </w:tcPr>
          <w:p w:rsidR="002678F1" w:rsidRPr="00F63B11" w:rsidRDefault="002678F1" w:rsidP="00F63B1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t> </w:t>
            </w:r>
          </w:p>
        </w:tc>
        <w:tc>
          <w:tcPr>
            <w:tcW w:w="8521" w:type="dxa"/>
            <w:gridSpan w:val="2"/>
            <w:shd w:val="clear" w:color="auto" w:fill="FFFFFF"/>
            <w:hideMark/>
          </w:tcPr>
          <w:p w:rsidR="002678F1" w:rsidRPr="00F63B11" w:rsidRDefault="002678F1" w:rsidP="002678F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34" type="#_x0000_t75" style="width:20.25pt;height:18pt" o:ole="">
                  <v:imagedata r:id="rId61" o:title=""/>
                </v:shape>
                <w:control r:id="rId62" w:name="DefaultOcxName22" w:shapeid="_x0000_i1134"/>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4937D170" wp14:editId="7D6A9A8A">
                  <wp:extent cx="142875" cy="142875"/>
                  <wp:effectExtent l="0" t="0" r="9525" b="9525"/>
                  <wp:docPr id="47" name="Picture 47" descr="http://www.pearsonlongman.com/ae/marketing/sfesl/images/ltr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pearsonlongman.com/ae/marketing/sfesl/images/ltrF.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proofErr w:type="gramStart"/>
            <w:r w:rsidRPr="00F63B11">
              <w:rPr>
                <w:rFonts w:ascii="Tahoma" w:eastAsia="Times New Roman" w:hAnsi="Tahoma" w:cs="Tahoma"/>
                <w:sz w:val="24"/>
                <w:szCs w:val="24"/>
              </w:rPr>
              <w:t>explain</w:t>
            </w:r>
            <w:proofErr w:type="gramEnd"/>
            <w:r w:rsidRPr="00F63B11">
              <w:rPr>
                <w:rFonts w:ascii="Tahoma" w:eastAsia="Times New Roman" w:hAnsi="Tahoma" w:cs="Tahoma"/>
                <w:sz w:val="24"/>
                <w:szCs w:val="24"/>
              </w:rPr>
              <w:t xml:space="preserve"> how important it is to take care of your eyes at school.</w:t>
            </w:r>
          </w:p>
        </w:tc>
      </w:tr>
      <w:tr w:rsidR="002678F1" w:rsidRPr="00F63B11" w:rsidTr="002678F1">
        <w:trPr>
          <w:tblCellSpacing w:w="0" w:type="dxa"/>
        </w:trPr>
        <w:tc>
          <w:tcPr>
            <w:tcW w:w="0" w:type="auto"/>
            <w:vMerge/>
            <w:shd w:val="clear" w:color="auto" w:fill="FFFFFF"/>
            <w:vAlign w:val="center"/>
            <w:hideMark/>
          </w:tcPr>
          <w:p w:rsidR="002678F1" w:rsidRPr="00F63B11" w:rsidRDefault="002678F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2678F1" w:rsidRPr="00F63B11" w:rsidRDefault="002678F1" w:rsidP="002678F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37" type="#_x0000_t75" style="width:20.25pt;height:18pt" o:ole="">
                  <v:imagedata r:id="rId63" o:title=""/>
                </v:shape>
                <w:control r:id="rId64" w:name="DefaultOcxName23" w:shapeid="_x0000_i1137"/>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4D478DC1" wp14:editId="4D160E2A">
                  <wp:extent cx="142875" cy="142875"/>
                  <wp:effectExtent l="0" t="0" r="9525" b="9525"/>
                  <wp:docPr id="46" name="Picture 46" descr="http://www.pearsonlongman.com/ae/marketing/sfesl/images/ltr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pearsonlongman.com/ae/marketing/sfesl/images/ltrG.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proofErr w:type="gramStart"/>
            <w:r w:rsidRPr="00F63B11">
              <w:rPr>
                <w:rFonts w:ascii="Tahoma" w:eastAsia="Times New Roman" w:hAnsi="Tahoma" w:cs="Tahoma"/>
                <w:sz w:val="24"/>
                <w:szCs w:val="24"/>
              </w:rPr>
              <w:t>show</w:t>
            </w:r>
            <w:proofErr w:type="gramEnd"/>
            <w:r w:rsidRPr="00F63B11">
              <w:rPr>
                <w:rFonts w:ascii="Tahoma" w:eastAsia="Times New Roman" w:hAnsi="Tahoma" w:cs="Tahoma"/>
                <w:sz w:val="24"/>
                <w:szCs w:val="24"/>
              </w:rPr>
              <w:t xml:space="preserve"> that sometimes we imagine things will be worse </w:t>
            </w:r>
            <w:proofErr w:type="spellStart"/>
            <w:r w:rsidRPr="00F63B11">
              <w:rPr>
                <w:rFonts w:ascii="Tahoma" w:eastAsia="Times New Roman" w:hAnsi="Tahoma" w:cs="Tahoma"/>
                <w:sz w:val="24"/>
                <w:szCs w:val="24"/>
              </w:rPr>
              <w:t>then</w:t>
            </w:r>
            <w:proofErr w:type="spellEnd"/>
            <w:r w:rsidRPr="00F63B11">
              <w:rPr>
                <w:rFonts w:ascii="Tahoma" w:eastAsia="Times New Roman" w:hAnsi="Tahoma" w:cs="Tahoma"/>
                <w:sz w:val="24"/>
                <w:szCs w:val="24"/>
              </w:rPr>
              <w:t xml:space="preserve"> they are.</w:t>
            </w:r>
          </w:p>
        </w:tc>
      </w:tr>
      <w:tr w:rsidR="002678F1" w:rsidRPr="00F63B11" w:rsidTr="002678F1">
        <w:trPr>
          <w:tblCellSpacing w:w="0" w:type="dxa"/>
        </w:trPr>
        <w:tc>
          <w:tcPr>
            <w:tcW w:w="0" w:type="auto"/>
            <w:vMerge/>
            <w:shd w:val="clear" w:color="auto" w:fill="FFFFFF"/>
            <w:vAlign w:val="center"/>
            <w:hideMark/>
          </w:tcPr>
          <w:p w:rsidR="002678F1" w:rsidRPr="00F63B11" w:rsidRDefault="002678F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2678F1" w:rsidRPr="00F63B11" w:rsidRDefault="002678F1" w:rsidP="002678F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40" type="#_x0000_t75" style="width:20.25pt;height:18pt" o:ole="">
                  <v:imagedata r:id="rId65" o:title=""/>
                </v:shape>
                <w:control r:id="rId66" w:name="DefaultOcxName24" w:shapeid="_x0000_i1140"/>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0702A3E5" wp14:editId="0B564DA7">
                  <wp:extent cx="142875" cy="142875"/>
                  <wp:effectExtent l="0" t="0" r="9525" b="9525"/>
                  <wp:docPr id="45" name="Picture 45" descr="http://www.pearsonlongman.com/ae/marketing/sfesl/images/lt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pearsonlongman.com/ae/marketing/sfesl/images/ltrH.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proofErr w:type="gramStart"/>
            <w:r w:rsidRPr="00F63B11">
              <w:rPr>
                <w:rFonts w:ascii="Tahoma" w:eastAsia="Times New Roman" w:hAnsi="Tahoma" w:cs="Tahoma"/>
                <w:sz w:val="24"/>
                <w:szCs w:val="24"/>
              </w:rPr>
              <w:t>describe</w:t>
            </w:r>
            <w:proofErr w:type="gramEnd"/>
            <w:r w:rsidRPr="00F63B11">
              <w:rPr>
                <w:rFonts w:ascii="Tahoma" w:eastAsia="Times New Roman" w:hAnsi="Tahoma" w:cs="Tahoma"/>
                <w:sz w:val="24"/>
                <w:szCs w:val="24"/>
              </w:rPr>
              <w:t xml:space="preserve"> what it feels like to have to squint.</w:t>
            </w:r>
          </w:p>
        </w:tc>
      </w:tr>
      <w:tr w:rsidR="002678F1" w:rsidRPr="00F63B11" w:rsidTr="002678F1">
        <w:trPr>
          <w:tblCellSpacing w:w="0" w:type="dxa"/>
        </w:trPr>
        <w:tc>
          <w:tcPr>
            <w:tcW w:w="0" w:type="auto"/>
            <w:vMerge/>
            <w:shd w:val="clear" w:color="auto" w:fill="FFFFFF"/>
            <w:vAlign w:val="center"/>
            <w:hideMark/>
          </w:tcPr>
          <w:p w:rsidR="002678F1" w:rsidRPr="00F63B11" w:rsidRDefault="002678F1" w:rsidP="00F63B11">
            <w:pPr>
              <w:spacing w:line="240" w:lineRule="auto"/>
              <w:jc w:val="both"/>
              <w:rPr>
                <w:rFonts w:ascii="Tahoma" w:eastAsia="Times New Roman" w:hAnsi="Tahoma" w:cs="Tahoma"/>
                <w:sz w:val="24"/>
                <w:szCs w:val="24"/>
              </w:rPr>
            </w:pPr>
          </w:p>
        </w:tc>
        <w:tc>
          <w:tcPr>
            <w:tcW w:w="8521" w:type="dxa"/>
            <w:gridSpan w:val="2"/>
            <w:shd w:val="clear" w:color="auto" w:fill="FFFFFF"/>
            <w:hideMark/>
          </w:tcPr>
          <w:p w:rsidR="002678F1" w:rsidRPr="00F63B11" w:rsidRDefault="002678F1" w:rsidP="002678F1">
            <w:pPr>
              <w:spacing w:line="240" w:lineRule="auto"/>
              <w:jc w:val="both"/>
              <w:rPr>
                <w:rFonts w:ascii="Tahoma" w:eastAsia="Times New Roman" w:hAnsi="Tahoma" w:cs="Tahoma"/>
                <w:sz w:val="24"/>
                <w:szCs w:val="24"/>
              </w:rPr>
            </w:pPr>
            <w:r w:rsidRPr="00F63B11">
              <w:rPr>
                <w:rFonts w:ascii="Tahoma" w:eastAsia="Times New Roman" w:hAnsi="Tahoma" w:cs="Tahoma"/>
                <w:sz w:val="24"/>
                <w:szCs w:val="24"/>
              </w:rPr>
              <w:object w:dxaOrig="1440" w:dyaOrig="1440">
                <v:shape id="_x0000_i1143" type="#_x0000_t75" style="width:20.25pt;height:18pt" o:ole="">
                  <v:imagedata r:id="rId67" o:title=""/>
                </v:shape>
                <w:control r:id="rId68" w:name="DefaultOcxName25" w:shapeid="_x0000_i1143"/>
              </w:object>
            </w:r>
            <w:r w:rsidRPr="00F63B11">
              <w:rPr>
                <w:rFonts w:ascii="Tahoma" w:eastAsia="Times New Roman" w:hAnsi="Tahoma" w:cs="Tahoma"/>
                <w:sz w:val="24"/>
                <w:szCs w:val="24"/>
              </w:rPr>
              <w:t> </w:t>
            </w:r>
            <w:r w:rsidRPr="00F63B11">
              <w:rPr>
                <w:rFonts w:ascii="Tahoma" w:eastAsia="Times New Roman" w:hAnsi="Tahoma" w:cs="Tahoma"/>
                <w:noProof/>
                <w:sz w:val="24"/>
                <w:szCs w:val="24"/>
              </w:rPr>
              <w:drawing>
                <wp:inline distT="0" distB="0" distL="0" distR="0" wp14:anchorId="42891A40" wp14:editId="20C0E783">
                  <wp:extent cx="142875" cy="142875"/>
                  <wp:effectExtent l="0" t="0" r="9525" b="9525"/>
                  <wp:docPr id="44" name="Picture 44" descr="http://www.pearsonlongman.com/ae/marketing/sfesl/images/l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pearsonlongman.com/ae/marketing/sfesl/images/ltrI.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ahoma" w:eastAsia="Times New Roman" w:hAnsi="Tahoma" w:cs="Tahoma"/>
                <w:sz w:val="24"/>
                <w:szCs w:val="24"/>
              </w:rPr>
              <w:t xml:space="preserve"> </w:t>
            </w:r>
            <w:proofErr w:type="gramStart"/>
            <w:r w:rsidRPr="00F63B11">
              <w:rPr>
                <w:rFonts w:ascii="Tahoma" w:eastAsia="Times New Roman" w:hAnsi="Tahoma" w:cs="Tahoma"/>
                <w:sz w:val="24"/>
                <w:szCs w:val="24"/>
              </w:rPr>
              <w:t>warn</w:t>
            </w:r>
            <w:proofErr w:type="gramEnd"/>
            <w:r w:rsidRPr="00F63B11">
              <w:rPr>
                <w:rFonts w:ascii="Tahoma" w:eastAsia="Times New Roman" w:hAnsi="Tahoma" w:cs="Tahoma"/>
                <w:sz w:val="24"/>
                <w:szCs w:val="24"/>
              </w:rPr>
              <w:t xml:space="preserve"> people not to wear valuable jewelry to school.</w:t>
            </w:r>
          </w:p>
        </w:tc>
      </w:tr>
    </w:tbl>
    <w:p w:rsidR="00F63B11" w:rsidRDefault="00F63B11" w:rsidP="00BA420E">
      <w:pPr>
        <w:spacing w:line="240" w:lineRule="auto"/>
        <w:jc w:val="both"/>
        <w:rPr>
          <w:rFonts w:ascii="Tahoma" w:eastAsia="Times New Roman" w:hAnsi="Tahoma" w:cs="Tahoma"/>
          <w:sz w:val="24"/>
          <w:szCs w:val="24"/>
        </w:rPr>
      </w:pPr>
    </w:p>
    <w:p w:rsidR="00AE5655" w:rsidRDefault="00AE5655" w:rsidP="00BA420E">
      <w:pPr>
        <w:spacing w:line="240" w:lineRule="auto"/>
        <w:jc w:val="both"/>
        <w:rPr>
          <w:rFonts w:ascii="Tahoma" w:eastAsia="Times New Roman" w:hAnsi="Tahoma" w:cs="Tahoma"/>
          <w:sz w:val="24"/>
          <w:szCs w:val="24"/>
        </w:rPr>
      </w:pPr>
    </w:p>
    <w:sectPr w:rsidR="00AE5655" w:rsidSect="00903CFE">
      <w:pgSz w:w="12240" w:h="15840"/>
      <w:pgMar w:top="993" w:right="1041"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0E"/>
    <w:rsid w:val="000E50A6"/>
    <w:rsid w:val="001322AE"/>
    <w:rsid w:val="002678F1"/>
    <w:rsid w:val="005472BF"/>
    <w:rsid w:val="00903CFE"/>
    <w:rsid w:val="00A15485"/>
    <w:rsid w:val="00AE5655"/>
    <w:rsid w:val="00BA420E"/>
    <w:rsid w:val="00C03963"/>
    <w:rsid w:val="00E81404"/>
    <w:rsid w:val="00F63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chartTrackingRefBased/>
  <w15:docId w15:val="{914BC531-88D1-455A-AF34-76C7B1CC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63B1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63B1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63B1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63B11"/>
    <w:rPr>
      <w:rFonts w:ascii="Arial" w:hAnsi="Arial" w:cs="Arial"/>
      <w:vanish/>
      <w:sz w:val="16"/>
      <w:szCs w:val="16"/>
    </w:rPr>
  </w:style>
  <w:style w:type="table" w:styleId="TableGrid">
    <w:name w:val="Table Grid"/>
    <w:basedOn w:val="TableNormal"/>
    <w:uiPriority w:val="59"/>
    <w:rsid w:val="00903C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971116">
      <w:bodyDiv w:val="1"/>
      <w:marLeft w:val="0"/>
      <w:marRight w:val="0"/>
      <w:marTop w:val="0"/>
      <w:marBottom w:val="0"/>
      <w:divBdr>
        <w:top w:val="none" w:sz="0" w:space="0" w:color="auto"/>
        <w:left w:val="none" w:sz="0" w:space="0" w:color="auto"/>
        <w:bottom w:val="none" w:sz="0" w:space="0" w:color="auto"/>
        <w:right w:val="none" w:sz="0" w:space="0" w:color="auto"/>
      </w:divBdr>
    </w:div>
    <w:div w:id="19389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image" Target="media/image13.gif"/><Relationship Id="rId42" Type="http://schemas.openxmlformats.org/officeDocument/2006/relationships/image" Target="media/image27.wmf"/><Relationship Id="rId47" Type="http://schemas.openxmlformats.org/officeDocument/2006/relationships/control" Target="activeX/activeX15.xml"/><Relationship Id="rId63" Type="http://schemas.openxmlformats.org/officeDocument/2006/relationships/image" Target="media/image39.wmf"/><Relationship Id="rId68" Type="http://schemas.openxmlformats.org/officeDocument/2006/relationships/control" Target="activeX/activeX24.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4.xml"/><Relationship Id="rId29" Type="http://schemas.openxmlformats.org/officeDocument/2006/relationships/control" Target="activeX/activeX8.xml"/><Relationship Id="rId11" Type="http://schemas.openxmlformats.org/officeDocument/2006/relationships/image" Target="media/image6.gif"/><Relationship Id="rId24" Type="http://schemas.openxmlformats.org/officeDocument/2006/relationships/image" Target="media/image15.gif"/><Relationship Id="rId32" Type="http://schemas.openxmlformats.org/officeDocument/2006/relationships/image" Target="media/image21.gif"/><Relationship Id="rId37" Type="http://schemas.openxmlformats.org/officeDocument/2006/relationships/image" Target="media/image24.wmf"/><Relationship Id="rId40" Type="http://schemas.openxmlformats.org/officeDocument/2006/relationships/control" Target="activeX/activeX12.xml"/><Relationship Id="rId45" Type="http://schemas.openxmlformats.org/officeDocument/2006/relationships/control" Target="activeX/activeX14.xml"/><Relationship Id="rId53" Type="http://schemas.openxmlformats.org/officeDocument/2006/relationships/image" Target="media/image33.wmf"/><Relationship Id="rId58" Type="http://schemas.openxmlformats.org/officeDocument/2006/relationships/control" Target="activeX/activeX20.xml"/><Relationship Id="rId66" Type="http://schemas.openxmlformats.org/officeDocument/2006/relationships/control" Target="activeX/activeX23.xml"/><Relationship Id="rId5" Type="http://schemas.openxmlformats.org/officeDocument/2006/relationships/image" Target="media/image2.gif"/><Relationship Id="rId61" Type="http://schemas.openxmlformats.org/officeDocument/2006/relationships/image" Target="media/image38.wmf"/><Relationship Id="rId19" Type="http://schemas.openxmlformats.org/officeDocument/2006/relationships/image" Target="media/image12.wmf"/><Relationship Id="rId14" Type="http://schemas.openxmlformats.org/officeDocument/2006/relationships/image" Target="media/image8.gif"/><Relationship Id="rId22" Type="http://schemas.openxmlformats.org/officeDocument/2006/relationships/image" Target="media/image14.wmf"/><Relationship Id="rId27" Type="http://schemas.openxmlformats.org/officeDocument/2006/relationships/image" Target="media/image17.gif"/><Relationship Id="rId30" Type="http://schemas.openxmlformats.org/officeDocument/2006/relationships/image" Target="media/image19.gif"/><Relationship Id="rId35" Type="http://schemas.openxmlformats.org/officeDocument/2006/relationships/image" Target="media/image23.wmf"/><Relationship Id="rId43" Type="http://schemas.openxmlformats.org/officeDocument/2006/relationships/control" Target="activeX/activeX13.xml"/><Relationship Id="rId48" Type="http://schemas.openxmlformats.org/officeDocument/2006/relationships/image" Target="media/image30.wmf"/><Relationship Id="rId56" Type="http://schemas.openxmlformats.org/officeDocument/2006/relationships/control" Target="activeX/activeX19.xml"/><Relationship Id="rId64" Type="http://schemas.openxmlformats.org/officeDocument/2006/relationships/control" Target="activeX/activeX22.xml"/><Relationship Id="rId69" Type="http://schemas.openxmlformats.org/officeDocument/2006/relationships/fontTable" Target="fontTable.xml"/><Relationship Id="rId8" Type="http://schemas.openxmlformats.org/officeDocument/2006/relationships/image" Target="media/image4.gif"/><Relationship Id="rId51" Type="http://schemas.openxmlformats.org/officeDocument/2006/relationships/image" Target="media/image32.wmf"/><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0.gif"/><Relationship Id="rId25" Type="http://schemas.openxmlformats.org/officeDocument/2006/relationships/image" Target="media/image16.wmf"/><Relationship Id="rId33" Type="http://schemas.openxmlformats.org/officeDocument/2006/relationships/image" Target="media/image22.wmf"/><Relationship Id="rId38" Type="http://schemas.openxmlformats.org/officeDocument/2006/relationships/control" Target="activeX/activeX11.xml"/><Relationship Id="rId46" Type="http://schemas.openxmlformats.org/officeDocument/2006/relationships/image" Target="media/image29.wmf"/><Relationship Id="rId59" Type="http://schemas.openxmlformats.org/officeDocument/2006/relationships/image" Target="media/image36.gif"/><Relationship Id="rId67" Type="http://schemas.openxmlformats.org/officeDocument/2006/relationships/image" Target="media/image41.wmf"/><Relationship Id="rId20" Type="http://schemas.openxmlformats.org/officeDocument/2006/relationships/control" Target="activeX/activeX5.xml"/><Relationship Id="rId41" Type="http://schemas.openxmlformats.org/officeDocument/2006/relationships/image" Target="media/image26.gif"/><Relationship Id="rId54" Type="http://schemas.openxmlformats.org/officeDocument/2006/relationships/control" Target="activeX/activeX18.xml"/><Relationship Id="rId62" Type="http://schemas.openxmlformats.org/officeDocument/2006/relationships/control" Target="activeX/activeX21.xm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9.wmf"/><Relationship Id="rId23" Type="http://schemas.openxmlformats.org/officeDocument/2006/relationships/control" Target="activeX/activeX6.xml"/><Relationship Id="rId28" Type="http://schemas.openxmlformats.org/officeDocument/2006/relationships/image" Target="media/image18.wmf"/><Relationship Id="rId36" Type="http://schemas.openxmlformats.org/officeDocument/2006/relationships/control" Target="activeX/activeX10.xml"/><Relationship Id="rId49" Type="http://schemas.openxmlformats.org/officeDocument/2006/relationships/control" Target="activeX/activeX16.xml"/><Relationship Id="rId57" Type="http://schemas.openxmlformats.org/officeDocument/2006/relationships/image" Target="media/image35.wmf"/><Relationship Id="rId10" Type="http://schemas.openxmlformats.org/officeDocument/2006/relationships/control" Target="activeX/activeX2.xml"/><Relationship Id="rId31" Type="http://schemas.openxmlformats.org/officeDocument/2006/relationships/image" Target="media/image20.gif"/><Relationship Id="rId44" Type="http://schemas.openxmlformats.org/officeDocument/2006/relationships/image" Target="media/image28.wmf"/><Relationship Id="rId52" Type="http://schemas.openxmlformats.org/officeDocument/2006/relationships/control" Target="activeX/activeX17.xml"/><Relationship Id="rId60" Type="http://schemas.openxmlformats.org/officeDocument/2006/relationships/image" Target="media/image37.gif"/><Relationship Id="rId65" Type="http://schemas.openxmlformats.org/officeDocument/2006/relationships/image" Target="media/image40.wmf"/><Relationship Id="rId4" Type="http://schemas.openxmlformats.org/officeDocument/2006/relationships/image" Target="media/image1.jpeg"/><Relationship Id="rId9" Type="http://schemas.openxmlformats.org/officeDocument/2006/relationships/image" Target="media/image5.wmf"/><Relationship Id="rId13" Type="http://schemas.openxmlformats.org/officeDocument/2006/relationships/control" Target="activeX/activeX3.xml"/><Relationship Id="rId18" Type="http://schemas.openxmlformats.org/officeDocument/2006/relationships/image" Target="media/image11.gif"/><Relationship Id="rId39" Type="http://schemas.openxmlformats.org/officeDocument/2006/relationships/image" Target="media/image25.wmf"/><Relationship Id="rId34" Type="http://schemas.openxmlformats.org/officeDocument/2006/relationships/control" Target="activeX/activeX9.xml"/><Relationship Id="rId50" Type="http://schemas.openxmlformats.org/officeDocument/2006/relationships/image" Target="media/image31.gif"/><Relationship Id="rId55" Type="http://schemas.openxmlformats.org/officeDocument/2006/relationships/image" Target="media/image3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Karam</dc:creator>
  <cp:keywords/>
  <dc:description/>
  <cp:lastModifiedBy>John Karam</cp:lastModifiedBy>
  <cp:revision>3</cp:revision>
  <dcterms:created xsi:type="dcterms:W3CDTF">2019-01-08T18:19:00Z</dcterms:created>
  <dcterms:modified xsi:type="dcterms:W3CDTF">2019-01-08T18:34:00Z</dcterms:modified>
</cp:coreProperties>
</file>