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12D0B" w14:paraId="299F6D0F" w14:textId="77777777" w:rsidTr="00A12D0B">
        <w:tc>
          <w:tcPr>
            <w:tcW w:w="3116" w:type="dxa"/>
          </w:tcPr>
          <w:p w14:paraId="5310BB65" w14:textId="2E6197BF" w:rsidR="00A12D0B" w:rsidRDefault="00A12D0B">
            <w:r>
              <w:t>chapitre</w:t>
            </w:r>
          </w:p>
        </w:tc>
        <w:tc>
          <w:tcPr>
            <w:tcW w:w="3117" w:type="dxa"/>
          </w:tcPr>
          <w:p w14:paraId="43F2012F" w14:textId="08EBBC85" w:rsidR="00A12D0B" w:rsidRDefault="00A12D0B">
            <w:r>
              <w:t>pages</w:t>
            </w:r>
          </w:p>
        </w:tc>
        <w:tc>
          <w:tcPr>
            <w:tcW w:w="3117" w:type="dxa"/>
          </w:tcPr>
          <w:p w14:paraId="36244CB4" w14:textId="3295391D" w:rsidR="00A12D0B" w:rsidRDefault="00A12D0B">
            <w:r>
              <w:t>objectifs</w:t>
            </w:r>
          </w:p>
        </w:tc>
      </w:tr>
      <w:tr w:rsidR="00A12D0B" w14:paraId="0DE6752B" w14:textId="77777777" w:rsidTr="00A12D0B">
        <w:tc>
          <w:tcPr>
            <w:tcW w:w="3116" w:type="dxa"/>
          </w:tcPr>
          <w:p w14:paraId="64279FDB" w14:textId="1C992216" w:rsidR="00A12D0B" w:rsidRDefault="00A12D0B">
            <w:r>
              <w:t xml:space="preserve">Chap </w:t>
            </w:r>
            <w:r w:rsidR="00F61D50">
              <w:t>12 : C</w:t>
            </w:r>
            <w:r w:rsidR="00F61D50">
              <w:t>h</w:t>
            </w:r>
            <w:r w:rsidR="00F61D50">
              <w:t xml:space="preserve">amp </w:t>
            </w:r>
            <w:r w:rsidR="00F61D50">
              <w:t>é</w:t>
            </w:r>
            <w:r w:rsidR="00F61D50">
              <w:t>lectrique</w:t>
            </w:r>
          </w:p>
        </w:tc>
        <w:tc>
          <w:tcPr>
            <w:tcW w:w="3117" w:type="dxa"/>
          </w:tcPr>
          <w:p w14:paraId="5F2C725E" w14:textId="52793EEA" w:rsidR="00A12D0B" w:rsidRDefault="00F61D50">
            <w:r>
              <w:t>68/tome 2</w:t>
            </w:r>
          </w:p>
        </w:tc>
        <w:tc>
          <w:tcPr>
            <w:tcW w:w="3117" w:type="dxa"/>
          </w:tcPr>
          <w:p w14:paraId="7DF57A04" w14:textId="77777777" w:rsidR="00A12D0B" w:rsidRDefault="004E7F43" w:rsidP="00A12D0B">
            <w:pPr>
              <w:pStyle w:val="ListParagraph"/>
              <w:numPr>
                <w:ilvl w:val="0"/>
                <w:numId w:val="1"/>
              </w:numPr>
            </w:pPr>
            <w:r>
              <w:t>Cours du ca</w:t>
            </w:r>
            <w:r>
              <w:t>h</w:t>
            </w:r>
            <w:r>
              <w:t>ier, du livre.</w:t>
            </w:r>
          </w:p>
          <w:p w14:paraId="11D31E52" w14:textId="77777777" w:rsidR="004E7F43" w:rsidRDefault="004E7F43" w:rsidP="00A12D0B">
            <w:pPr>
              <w:pStyle w:val="ListParagraph"/>
              <w:numPr>
                <w:ilvl w:val="0"/>
                <w:numId w:val="1"/>
              </w:numPr>
            </w:pPr>
            <w:r>
              <w:t>Les exercices d</w:t>
            </w:r>
            <w:r>
              <w:t>’</w:t>
            </w:r>
            <w:r>
              <w:t xml:space="preserve">applications du </w:t>
            </w:r>
            <w:r>
              <w:t>cahier</w:t>
            </w:r>
            <w:r>
              <w:t xml:space="preserve"> </w:t>
            </w:r>
          </w:p>
          <w:p w14:paraId="472C69DF" w14:textId="1560717A" w:rsidR="004E7F43" w:rsidRDefault="004E7F43" w:rsidP="00A12D0B">
            <w:pPr>
              <w:pStyle w:val="ListParagraph"/>
              <w:numPr>
                <w:ilvl w:val="0"/>
                <w:numId w:val="1"/>
              </w:numPr>
            </w:pPr>
            <w:r>
              <w:t>Les exercices r</w:t>
            </w:r>
            <w:r>
              <w:t>é</w:t>
            </w:r>
            <w:r>
              <w:t>solus du livre.</w:t>
            </w:r>
          </w:p>
        </w:tc>
      </w:tr>
      <w:tr w:rsidR="00A12D0B" w14:paraId="2F267865" w14:textId="77777777" w:rsidTr="00A12D0B">
        <w:tc>
          <w:tcPr>
            <w:tcW w:w="3116" w:type="dxa"/>
          </w:tcPr>
          <w:p w14:paraId="5D29AE56" w14:textId="4BD20AA9" w:rsidR="00A12D0B" w:rsidRDefault="00A12D0B" w:rsidP="00A12D0B">
            <w:r>
              <w:t xml:space="preserve">Chap </w:t>
            </w:r>
            <w:r w:rsidR="00F61D50">
              <w:t>13: Condensateur</w:t>
            </w:r>
          </w:p>
        </w:tc>
        <w:tc>
          <w:tcPr>
            <w:tcW w:w="3117" w:type="dxa"/>
          </w:tcPr>
          <w:p w14:paraId="23121088" w14:textId="641CF942" w:rsidR="00A12D0B" w:rsidRDefault="00F61D50">
            <w:r>
              <w:t xml:space="preserve">92/tome2 </w:t>
            </w:r>
          </w:p>
        </w:tc>
        <w:tc>
          <w:tcPr>
            <w:tcW w:w="3117" w:type="dxa"/>
          </w:tcPr>
          <w:p w14:paraId="0A723E93" w14:textId="77777777" w:rsidR="004E7F43" w:rsidRDefault="004E7F43" w:rsidP="004E7F43">
            <w:pPr>
              <w:pStyle w:val="ListParagraph"/>
              <w:numPr>
                <w:ilvl w:val="0"/>
                <w:numId w:val="1"/>
              </w:numPr>
            </w:pPr>
            <w:r>
              <w:t>Cours du cahier, du livre.</w:t>
            </w:r>
          </w:p>
          <w:p w14:paraId="5BD73929" w14:textId="77777777" w:rsidR="004E7F43" w:rsidRDefault="004E7F43" w:rsidP="004E7F43">
            <w:pPr>
              <w:pStyle w:val="ListParagraph"/>
              <w:numPr>
                <w:ilvl w:val="0"/>
                <w:numId w:val="1"/>
              </w:numPr>
            </w:pPr>
            <w:r>
              <w:t xml:space="preserve">Les exercices d’applications du cahier </w:t>
            </w:r>
          </w:p>
          <w:p w14:paraId="0710EB7B" w14:textId="63AA3FDA" w:rsidR="004E73B7" w:rsidRDefault="004E7F43" w:rsidP="004E7F43">
            <w:pPr>
              <w:pStyle w:val="ListParagraph"/>
              <w:numPr>
                <w:ilvl w:val="0"/>
                <w:numId w:val="1"/>
              </w:numPr>
            </w:pPr>
            <w:r>
              <w:t>Les exercice</w:t>
            </w:r>
            <w:r>
              <w:t>s</w:t>
            </w:r>
            <w:r>
              <w:t xml:space="preserve"> résolus du livre.</w:t>
            </w:r>
          </w:p>
        </w:tc>
      </w:tr>
      <w:tr w:rsidR="00A12D0B" w14:paraId="26D8D200" w14:textId="77777777" w:rsidTr="00A12D0B">
        <w:tc>
          <w:tcPr>
            <w:tcW w:w="3116" w:type="dxa"/>
          </w:tcPr>
          <w:p w14:paraId="71E582B2" w14:textId="20C5BA82" w:rsidR="00A12D0B" w:rsidRDefault="004E73B7">
            <w:r>
              <w:t xml:space="preserve">Chap </w:t>
            </w:r>
            <w:r w:rsidR="00F61D50">
              <w:t>14: c</w:t>
            </w:r>
            <w:r w:rsidR="00F61D50">
              <w:t>h</w:t>
            </w:r>
            <w:r w:rsidR="00F61D50">
              <w:t>amp man</w:t>
            </w:r>
            <w:r w:rsidR="00F61D50">
              <w:t>g</w:t>
            </w:r>
            <w:r w:rsidR="00F61D50">
              <w:t>etique</w:t>
            </w:r>
            <w:r w:rsidR="00A17485">
              <w:t xml:space="preserve"> </w:t>
            </w:r>
          </w:p>
        </w:tc>
        <w:tc>
          <w:tcPr>
            <w:tcW w:w="3117" w:type="dxa"/>
          </w:tcPr>
          <w:p w14:paraId="0CD3D5DC" w14:textId="195CC235" w:rsidR="00A12D0B" w:rsidRDefault="00F61D50">
            <w:r>
              <w:t>129/tome2</w:t>
            </w:r>
          </w:p>
        </w:tc>
        <w:tc>
          <w:tcPr>
            <w:tcW w:w="3117" w:type="dxa"/>
          </w:tcPr>
          <w:p w14:paraId="7DD0031B" w14:textId="77777777" w:rsidR="004E7F43" w:rsidRDefault="004E7F43" w:rsidP="004E7F43">
            <w:pPr>
              <w:pStyle w:val="ListParagraph"/>
              <w:numPr>
                <w:ilvl w:val="0"/>
                <w:numId w:val="1"/>
              </w:numPr>
            </w:pPr>
            <w:r>
              <w:t>Cours du cahier, du livre.</w:t>
            </w:r>
          </w:p>
          <w:p w14:paraId="30142662" w14:textId="77777777" w:rsidR="004E7F43" w:rsidRDefault="004E7F43" w:rsidP="004E7F43">
            <w:pPr>
              <w:pStyle w:val="ListParagraph"/>
              <w:numPr>
                <w:ilvl w:val="0"/>
                <w:numId w:val="1"/>
              </w:numPr>
            </w:pPr>
            <w:r>
              <w:t xml:space="preserve">Les exercices d’applications du cahier </w:t>
            </w:r>
          </w:p>
          <w:p w14:paraId="35C021AE" w14:textId="53AA56F2" w:rsidR="00A17485" w:rsidRDefault="004E7F43" w:rsidP="004E7F43">
            <w:pPr>
              <w:pStyle w:val="ListParagraph"/>
              <w:numPr>
                <w:ilvl w:val="0"/>
                <w:numId w:val="1"/>
              </w:numPr>
            </w:pPr>
            <w:r>
              <w:t>Les exercice</w:t>
            </w:r>
            <w:r>
              <w:t>s</w:t>
            </w:r>
            <w:r>
              <w:t xml:space="preserve"> résolus du livre.</w:t>
            </w:r>
            <w:r w:rsidR="00A17485">
              <w:t>.</w:t>
            </w:r>
          </w:p>
        </w:tc>
      </w:tr>
      <w:tr w:rsidR="00A12D0B" w14:paraId="4E0890DD" w14:textId="77777777" w:rsidTr="00A12D0B">
        <w:tc>
          <w:tcPr>
            <w:tcW w:w="3116" w:type="dxa"/>
          </w:tcPr>
          <w:p w14:paraId="66FD0FE8" w14:textId="4DDD496C" w:rsidR="00A12D0B" w:rsidRDefault="00A17485">
            <w:r>
              <w:t xml:space="preserve">Chap </w:t>
            </w:r>
            <w:r w:rsidR="00F61D50">
              <w:t>15: force de Laplace</w:t>
            </w:r>
          </w:p>
        </w:tc>
        <w:tc>
          <w:tcPr>
            <w:tcW w:w="3117" w:type="dxa"/>
          </w:tcPr>
          <w:p w14:paraId="1558232E" w14:textId="235E52F8" w:rsidR="00A12D0B" w:rsidRDefault="00F61D50">
            <w:r>
              <w:t>157/tome 2</w:t>
            </w:r>
          </w:p>
        </w:tc>
        <w:tc>
          <w:tcPr>
            <w:tcW w:w="3117" w:type="dxa"/>
          </w:tcPr>
          <w:p w14:paraId="15CF5BC9" w14:textId="77777777" w:rsidR="004E7F43" w:rsidRDefault="004E7F43" w:rsidP="004E7F43">
            <w:pPr>
              <w:pStyle w:val="ListParagraph"/>
              <w:numPr>
                <w:ilvl w:val="0"/>
                <w:numId w:val="1"/>
              </w:numPr>
            </w:pPr>
            <w:r>
              <w:t>Cours du cahier, du livre.</w:t>
            </w:r>
          </w:p>
          <w:p w14:paraId="4F00F4C0" w14:textId="77777777" w:rsidR="004E7F43" w:rsidRDefault="004E7F43" w:rsidP="004E7F43">
            <w:pPr>
              <w:pStyle w:val="ListParagraph"/>
              <w:numPr>
                <w:ilvl w:val="0"/>
                <w:numId w:val="1"/>
              </w:numPr>
            </w:pPr>
            <w:r>
              <w:t xml:space="preserve">Les exercices d’applications du cahier </w:t>
            </w:r>
          </w:p>
          <w:p w14:paraId="714A64C3" w14:textId="48D6633F" w:rsidR="00A17485" w:rsidRDefault="004E7F43" w:rsidP="004E7F43">
            <w:pPr>
              <w:pStyle w:val="ListParagraph"/>
              <w:numPr>
                <w:ilvl w:val="0"/>
                <w:numId w:val="1"/>
              </w:numPr>
            </w:pPr>
            <w:r>
              <w:t>Les exercice</w:t>
            </w:r>
            <w:r>
              <w:t>s</w:t>
            </w:r>
            <w:r>
              <w:t xml:space="preserve"> résolus du livre.</w:t>
            </w:r>
          </w:p>
        </w:tc>
      </w:tr>
    </w:tbl>
    <w:p w14:paraId="4DC3A9F2" w14:textId="77777777" w:rsidR="0081015E" w:rsidRDefault="0081015E"/>
    <w:sectPr w:rsidR="00810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6773F"/>
    <w:multiLevelType w:val="hybridMultilevel"/>
    <w:tmpl w:val="90EE9496"/>
    <w:lvl w:ilvl="0" w:tplc="57C212C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081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10"/>
    <w:rsid w:val="004E73B7"/>
    <w:rsid w:val="004E7F43"/>
    <w:rsid w:val="005A6110"/>
    <w:rsid w:val="006B6344"/>
    <w:rsid w:val="0081015E"/>
    <w:rsid w:val="00A12D0B"/>
    <w:rsid w:val="00A17485"/>
    <w:rsid w:val="00A317D7"/>
    <w:rsid w:val="00DA13D5"/>
    <w:rsid w:val="00DB138A"/>
    <w:rsid w:val="00DE0C87"/>
    <w:rsid w:val="00F527EB"/>
    <w:rsid w:val="00F6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59F29"/>
  <w15:chartTrackingRefBased/>
  <w15:docId w15:val="{A220382D-E9E5-4D92-9D9F-4FF0D3FC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SSCC SEC</dc:creator>
  <cp:keywords/>
  <dc:description/>
  <cp:lastModifiedBy>Lenovo</cp:lastModifiedBy>
  <cp:revision>3</cp:revision>
  <dcterms:created xsi:type="dcterms:W3CDTF">2025-05-19T18:53:00Z</dcterms:created>
  <dcterms:modified xsi:type="dcterms:W3CDTF">2025-05-19T18:58:00Z</dcterms:modified>
</cp:coreProperties>
</file>