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4B591" w14:textId="77777777" w:rsidR="003C055B" w:rsidRPr="001160E7" w:rsidRDefault="003C055B" w:rsidP="003C055B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</w:pPr>
      <w:r w:rsidRPr="001160E7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>الدرس الثاني : ميزات عصور ما قبل التاريخ</w:t>
      </w:r>
    </w:p>
    <w:p w14:paraId="6BB65ECE" w14:textId="77777777" w:rsidR="003C055B" w:rsidRPr="001160E7" w:rsidRDefault="003C055B" w:rsidP="003C055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مقدّمة : عصور ما قبل التاريخ</w:t>
      </w:r>
    </w:p>
    <w:p w14:paraId="4E5FEA97" w14:textId="77777777" w:rsidR="003C055B" w:rsidRPr="001160E7" w:rsidRDefault="003C055B" w:rsidP="003C055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عاشت الشعوب الأولى مئات الآلاف من السنين عيشة بدائيّة، ثمَّ تَطَوَّرَت حياتُها ووسائل معيشتها من جيلٍ إلى جيلٍ حيث توصّلت إلى اختراع الكتابة فدوّنَت أخبارها وتركت آثاراً مكتوبة.</w:t>
      </w:r>
    </w:p>
    <w:p w14:paraId="50B7701B" w14:textId="77777777" w:rsidR="003C055B" w:rsidRPr="001160E7" w:rsidRDefault="003C055B" w:rsidP="003C055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الكتابة محطّة تفصلُ تاريخ البشريّةِ إلى مرحلتين :</w:t>
      </w:r>
    </w:p>
    <w:p w14:paraId="2854A010" w14:textId="77777777" w:rsidR="003C055B" w:rsidRPr="001160E7" w:rsidRDefault="003C055B" w:rsidP="003C055B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مرحلة ما قبل الكتابة سُمِّيَت "عصور ما قبلَ التاريخ" : فترة تقَدَّرُ بمئات الآلاف من السنين – تُعرف أيضا ب"العصور الحجريّة" لأنّ الحجر كان المادّة الأساسيّة الأولى التي اعتمَدَ عليها الإنسان في صناعة ما يحتاجه من أدوات.</w:t>
      </w:r>
    </w:p>
    <w:p w14:paraId="518D6100" w14:textId="77777777" w:rsidR="003C055B" w:rsidRPr="001160E7" w:rsidRDefault="003C055B" w:rsidP="003C055B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مرحلة ما بعد الكتابة سُمِّيَت "العصور التاريخيّة" : فترة تقدّرُ حتى يومنا بحوالي ستةِ آلافِ سنةٍ.</w:t>
      </w:r>
    </w:p>
    <w:p w14:paraId="37CF1903" w14:textId="77777777" w:rsidR="003C055B" w:rsidRPr="001160E7" w:rsidRDefault="003C055B" w:rsidP="003C055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اكتشف العلماء تاريخ وجود الانسان عن طريق:</w:t>
      </w:r>
    </w:p>
    <w:p w14:paraId="1EFF6407" w14:textId="77777777" w:rsidR="003C055B" w:rsidRPr="001160E7" w:rsidRDefault="003C055B" w:rsidP="003C055B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تحديد عمر الهياكل العظميّة التي وجدوها في المغاور والكهوف ؛ نذكر مثلاً : "لوسي" هيكل عظمي يعود لأنثى عثر عليها في أثيوبيا، عاشت وماتت قبل 3,2 مليون سنة.</w:t>
      </w:r>
    </w:p>
    <w:p w14:paraId="46AD3583" w14:textId="77777777" w:rsidR="003C055B" w:rsidRPr="001160E7" w:rsidRDefault="003C055B" w:rsidP="003C055B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الآثار الباقية من تلك العهود : </w:t>
      </w:r>
    </w:p>
    <w:p w14:paraId="7DEABBAD" w14:textId="77777777" w:rsidR="003C055B" w:rsidRPr="001160E7" w:rsidRDefault="003C055B" w:rsidP="003C055B">
      <w:pPr>
        <w:pStyle w:val="ListParagraph"/>
        <w:numPr>
          <w:ilvl w:val="2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الرسوم على جدران الكهوف (مثل الرسوم بالطين ودم الحيوانات في مغارة لاسكو في فرنسا).</w:t>
      </w:r>
    </w:p>
    <w:p w14:paraId="312EDAED" w14:textId="77777777" w:rsidR="003C055B" w:rsidRPr="001160E7" w:rsidRDefault="003C055B" w:rsidP="003C055B">
      <w:pPr>
        <w:pStyle w:val="ListParagraph"/>
        <w:numPr>
          <w:ilvl w:val="2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الأدوات الحجريّة والفخّاريّة من أوانٍ منزليّة وغيرها.</w:t>
      </w:r>
    </w:p>
    <w:p w14:paraId="6D919255" w14:textId="77777777" w:rsidR="003C055B" w:rsidRPr="001160E7" w:rsidRDefault="003C055B" w:rsidP="003C055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أقسام عصور ما قبل التاريخ ومميّزاتها :</w:t>
      </w:r>
    </w:p>
    <w:p w14:paraId="04A7B7BA" w14:textId="77777777" w:rsidR="003C055B" w:rsidRPr="001160E7" w:rsidRDefault="003C055B" w:rsidP="003C055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العصر الحجريّ القديم أو الباليوليتي : </w:t>
      </w:r>
      <w:proofErr w:type="spellStart"/>
      <w:r w:rsidRPr="001160E7">
        <w:rPr>
          <w:rFonts w:asciiTheme="majorBidi" w:hAnsiTheme="majorBidi" w:cstheme="majorBidi"/>
          <w:sz w:val="28"/>
          <w:szCs w:val="28"/>
          <w:lang w:bidi="ar-LB"/>
        </w:rPr>
        <w:t>âge</w:t>
      </w:r>
      <w:proofErr w:type="spellEnd"/>
      <w:r w:rsidRPr="001160E7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proofErr w:type="spellStart"/>
      <w:r w:rsidRPr="001160E7">
        <w:rPr>
          <w:rFonts w:asciiTheme="majorBidi" w:hAnsiTheme="majorBidi" w:cstheme="majorBidi"/>
          <w:sz w:val="28"/>
          <w:szCs w:val="28"/>
          <w:lang w:bidi="ar-LB"/>
        </w:rPr>
        <w:t>Paléolithique</w:t>
      </w:r>
      <w:proofErr w:type="spellEnd"/>
    </w:p>
    <w:p w14:paraId="313FFCF7" w14:textId="77777777" w:rsidR="003C055B" w:rsidRPr="001160E7" w:rsidRDefault="003C055B" w:rsidP="003C055B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أطول فترة في تاريخ البشريّة : من ظهور الإنسان حتى 10000 ق.م.</w:t>
      </w:r>
    </w:p>
    <w:p w14:paraId="7ED85184" w14:textId="77777777" w:rsidR="003C055B" w:rsidRPr="001160E7" w:rsidRDefault="003C055B" w:rsidP="003C055B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عاش الإنسان خلالَها متوحِّشاً عارياً في الطبيعة بين الحيوانات.</w:t>
      </w:r>
    </w:p>
    <w:p w14:paraId="4BBC2139" w14:textId="77777777" w:rsidR="003C055B" w:rsidRPr="001160E7" w:rsidRDefault="003C055B" w:rsidP="003C055B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المأكل : يقتاتُ الإنسان من الثمار والأعشابِ ومن لحوم الحيواناتِ التي يصطادُها.</w:t>
      </w:r>
    </w:p>
    <w:p w14:paraId="0B5373AF" w14:textId="77777777" w:rsidR="003C055B" w:rsidRPr="001160E7" w:rsidRDefault="003C055B" w:rsidP="003C055B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توصَّل الإنسان في هذا العصر إلى اكتشاف النار واستخدامها للتدفئة وإخافة الحيوانات.</w:t>
      </w:r>
    </w:p>
    <w:p w14:paraId="1B89AA3D" w14:textId="77777777" w:rsidR="003C055B" w:rsidRPr="001160E7" w:rsidRDefault="003C055B" w:rsidP="003C055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العصر الحجريُّ الوسيطُ أو الميزوليتي : </w:t>
      </w:r>
      <w:proofErr w:type="spellStart"/>
      <w:r w:rsidRPr="001160E7">
        <w:rPr>
          <w:rFonts w:asciiTheme="majorBidi" w:hAnsiTheme="majorBidi" w:cstheme="majorBidi"/>
          <w:sz w:val="28"/>
          <w:szCs w:val="28"/>
          <w:lang w:bidi="ar-LB"/>
        </w:rPr>
        <w:t>âge</w:t>
      </w:r>
      <w:proofErr w:type="spellEnd"/>
      <w:r w:rsidRPr="001160E7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proofErr w:type="spellStart"/>
      <w:r w:rsidRPr="001160E7">
        <w:rPr>
          <w:rFonts w:asciiTheme="majorBidi" w:hAnsiTheme="majorBidi" w:cstheme="majorBidi"/>
          <w:sz w:val="28"/>
          <w:szCs w:val="28"/>
          <w:lang w:bidi="ar-LB"/>
        </w:rPr>
        <w:t>Mésolithique</w:t>
      </w:r>
      <w:proofErr w:type="spellEnd"/>
    </w:p>
    <w:p w14:paraId="0B549957" w14:textId="77777777" w:rsidR="003C055B" w:rsidRPr="001160E7" w:rsidRDefault="003C055B" w:rsidP="003C055B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الحقبة : من 10000 إلى 6000 ق.م.</w:t>
      </w:r>
    </w:p>
    <w:p w14:paraId="478B5467" w14:textId="77777777" w:rsidR="003C055B" w:rsidRPr="001160E7" w:rsidRDefault="003C055B" w:rsidP="003C055B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الحدث الأهَم : تَعرُّض الأرض لموجةٍ من الجليد، فهرب الناسُ والحيواناتُ إلى المغاور والكهوف بحثاً عن الحياة والاحتماء منَ البَرد.</w:t>
      </w:r>
    </w:p>
    <w:p w14:paraId="4731DD4B" w14:textId="77777777" w:rsidR="003C055B" w:rsidRPr="001160E7" w:rsidRDefault="003C055B" w:rsidP="003C055B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دجَّنَ الإنسان بعض الحيوانات وبدءَ المحاولات الأولى في الزراعة.</w:t>
      </w:r>
    </w:p>
    <w:p w14:paraId="5F0352F9" w14:textId="77777777" w:rsidR="003C055B" w:rsidRPr="001160E7" w:rsidRDefault="003C055B" w:rsidP="003C055B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عند انحسار الجليد بدءَ الإنسان ببناء المساكن والقرى.</w:t>
      </w:r>
    </w:p>
    <w:p w14:paraId="1D92F44C" w14:textId="77777777" w:rsidR="003C055B" w:rsidRPr="001160E7" w:rsidRDefault="003C055B" w:rsidP="003C055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العصر الحجريُّ الحديث أو النيوليتي : </w:t>
      </w:r>
      <w:proofErr w:type="spellStart"/>
      <w:r w:rsidRPr="001160E7">
        <w:rPr>
          <w:rFonts w:asciiTheme="majorBidi" w:hAnsiTheme="majorBidi" w:cstheme="majorBidi"/>
          <w:sz w:val="28"/>
          <w:szCs w:val="28"/>
          <w:lang w:bidi="ar-LB"/>
        </w:rPr>
        <w:t>âge</w:t>
      </w:r>
      <w:proofErr w:type="spellEnd"/>
      <w:r w:rsidRPr="001160E7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proofErr w:type="spellStart"/>
      <w:r w:rsidRPr="001160E7">
        <w:rPr>
          <w:rFonts w:asciiTheme="majorBidi" w:hAnsiTheme="majorBidi" w:cstheme="majorBidi"/>
          <w:sz w:val="28"/>
          <w:szCs w:val="28"/>
          <w:lang w:bidi="ar-LB"/>
        </w:rPr>
        <w:t>Néolithique</w:t>
      </w:r>
      <w:proofErr w:type="spellEnd"/>
    </w:p>
    <w:p w14:paraId="29B2D948" w14:textId="77777777" w:rsidR="003C055B" w:rsidRPr="001160E7" w:rsidRDefault="003C055B" w:rsidP="003C055B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الحقبة : من 6000 إلى 4000 ق.م</w:t>
      </w:r>
    </w:p>
    <w:p w14:paraId="4D46788C" w14:textId="77777777" w:rsidR="003C055B" w:rsidRPr="001160E7" w:rsidRDefault="003C055B" w:rsidP="003C055B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طوّر الإنسان الزراعة ، اكتشَفَ الفخّار وصنعَ منه الأواني.</w:t>
      </w:r>
    </w:p>
    <w:p w14:paraId="238B6116" w14:textId="77777777" w:rsidR="003C055B" w:rsidRPr="001160E7" w:rsidRDefault="003C055B" w:rsidP="003C055B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دجَّنَ الإنسان الأبقار وصنَعَ الكلس حوالي سنة 5500 ق.م.</w:t>
      </w:r>
    </w:p>
    <w:p w14:paraId="351854BF" w14:textId="77777777" w:rsidR="003C055B" w:rsidRPr="001160E7" w:rsidRDefault="003C055B" w:rsidP="003C055B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حسَّن الإنسان بناء مسكنِهِ، انتظَمَ المجتمَع وأصبح لكلِّ جماعةٍ زعيمٌ وعاداتٌ وتقاليدٌ.</w:t>
      </w:r>
    </w:p>
    <w:p w14:paraId="0177EF5E" w14:textId="77777777" w:rsidR="003C055B" w:rsidRPr="001160E7" w:rsidRDefault="003C055B" w:rsidP="003C055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العصر المعدنيّ : </w:t>
      </w:r>
      <w:proofErr w:type="spellStart"/>
      <w:r w:rsidRPr="001160E7">
        <w:rPr>
          <w:rFonts w:asciiTheme="majorBidi" w:hAnsiTheme="majorBidi" w:cstheme="majorBidi"/>
          <w:sz w:val="28"/>
          <w:szCs w:val="28"/>
          <w:lang w:bidi="ar-LB"/>
        </w:rPr>
        <w:t>âge</w:t>
      </w:r>
      <w:proofErr w:type="spellEnd"/>
      <w:r w:rsidRPr="001160E7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proofErr w:type="spellStart"/>
      <w:r w:rsidRPr="001160E7">
        <w:rPr>
          <w:rFonts w:asciiTheme="majorBidi" w:hAnsiTheme="majorBidi" w:cstheme="majorBidi"/>
          <w:sz w:val="28"/>
          <w:szCs w:val="28"/>
          <w:lang w:bidi="ar-LB"/>
        </w:rPr>
        <w:t>Chalcolithique</w:t>
      </w:r>
      <w:proofErr w:type="spellEnd"/>
    </w:p>
    <w:p w14:paraId="7126A3AA" w14:textId="77777777" w:rsidR="003C055B" w:rsidRPr="001160E7" w:rsidRDefault="003C055B" w:rsidP="003C055B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الحقبة : من 4000 إلى 3000 ق.م. مع بداية استعمال النحاس في صناعة الأدوات.</w:t>
      </w:r>
    </w:p>
    <w:p w14:paraId="7261ABA3" w14:textId="77777777" w:rsidR="003C055B" w:rsidRPr="001160E7" w:rsidRDefault="003C055B" w:rsidP="003C055B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اجتماعيّاً : بروز دفن الموتى وبناء المقابر والمعابد. بدء محاولات الكتابة وبداية التاريخ.</w:t>
      </w:r>
    </w:p>
    <w:p w14:paraId="6AE07277" w14:textId="750BE6DB" w:rsidR="003B478A" w:rsidRDefault="003B478A" w:rsidP="003C055B"/>
    <w:sectPr w:rsidR="003B4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B24B2"/>
    <w:multiLevelType w:val="hybridMultilevel"/>
    <w:tmpl w:val="F752CC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74A74"/>
    <w:multiLevelType w:val="hybridMultilevel"/>
    <w:tmpl w:val="9D5C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71CED"/>
    <w:multiLevelType w:val="hybridMultilevel"/>
    <w:tmpl w:val="2092F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B474A3"/>
    <w:multiLevelType w:val="hybridMultilevel"/>
    <w:tmpl w:val="C01E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562753">
    <w:abstractNumId w:val="0"/>
  </w:num>
  <w:num w:numId="2" w16cid:durableId="1674336851">
    <w:abstractNumId w:val="2"/>
  </w:num>
  <w:num w:numId="3" w16cid:durableId="525755671">
    <w:abstractNumId w:val="1"/>
  </w:num>
  <w:num w:numId="4" w16cid:durableId="1305962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5B"/>
    <w:rsid w:val="003B478A"/>
    <w:rsid w:val="003C055B"/>
    <w:rsid w:val="003E1AC8"/>
    <w:rsid w:val="00DA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16A5"/>
  <w15:chartTrackingRefBased/>
  <w15:docId w15:val="{8B1B1B9A-303A-4878-B2BD-07B400BE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55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1</cp:revision>
  <dcterms:created xsi:type="dcterms:W3CDTF">2024-10-09T08:44:00Z</dcterms:created>
  <dcterms:modified xsi:type="dcterms:W3CDTF">2024-10-09T08:46:00Z</dcterms:modified>
</cp:coreProperties>
</file>