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CCEC" w14:textId="77777777" w:rsidR="00A60A02" w:rsidRDefault="00A60A02" w:rsidP="00A60A02">
      <w:pPr>
        <w:bidi w:val="0"/>
        <w:rPr>
          <w:rFonts w:asciiTheme="majorBidi" w:hAnsiTheme="majorBidi" w:cstheme="majorBidi"/>
        </w:rPr>
      </w:pPr>
    </w:p>
    <w:p w14:paraId="5E1B2A53" w14:textId="77777777" w:rsidR="00A60A02" w:rsidRDefault="00A60A02" w:rsidP="00A60A02">
      <w:pPr>
        <w:bidi w:val="0"/>
        <w:rPr>
          <w:rFonts w:asciiTheme="majorBidi" w:hAnsiTheme="majorBidi" w:cstheme="majorBidi"/>
        </w:rPr>
      </w:pPr>
    </w:p>
    <w:p w14:paraId="53339744" w14:textId="77777777" w:rsidR="00A60A02" w:rsidRDefault="00A60A02" w:rsidP="00A60A02">
      <w:pPr>
        <w:bidi w:val="0"/>
        <w:rPr>
          <w:rFonts w:asciiTheme="majorBidi" w:hAnsiTheme="majorBidi" w:cstheme="majorBidi"/>
        </w:rPr>
      </w:pPr>
    </w:p>
    <w:p w14:paraId="7D3EFD71" w14:textId="77777777" w:rsidR="00A60A02" w:rsidRDefault="00A60A02" w:rsidP="00A60A02">
      <w:pPr>
        <w:bidi w:val="0"/>
        <w:rPr>
          <w:rFonts w:asciiTheme="majorBidi" w:hAnsiTheme="majorBidi" w:cstheme="majorBidi"/>
        </w:rPr>
      </w:pPr>
    </w:p>
    <w:p w14:paraId="748DCDE9" w14:textId="77777777" w:rsidR="00A60A02" w:rsidRDefault="00A60A02" w:rsidP="00A60A02">
      <w:pPr>
        <w:bidi w:val="0"/>
        <w:rPr>
          <w:rFonts w:asciiTheme="majorBidi" w:hAnsiTheme="majorBidi" w:cstheme="majorBidi"/>
        </w:rPr>
      </w:pPr>
    </w:p>
    <w:p w14:paraId="7F215934" w14:textId="77777777" w:rsidR="00A60A02" w:rsidRPr="008A6F45" w:rsidRDefault="00A60A02" w:rsidP="00A60A02">
      <w:pPr>
        <w:bidi w:val="0"/>
        <w:rPr>
          <w:rFonts w:asciiTheme="majorBidi" w:hAnsiTheme="majorBidi" w:cstheme="majorBidi"/>
        </w:rPr>
      </w:pPr>
      <w:r w:rsidRPr="008A6F45">
        <w:rPr>
          <w:rFonts w:asciiTheme="majorBidi" w:hAnsiTheme="majorBidi" w:cstheme="majorBidi"/>
        </w:rPr>
        <w:t>Collège des Sœurs des Saints Cœurs</w:t>
      </w:r>
      <w:r w:rsidRPr="008A6F45">
        <w:rPr>
          <w:rFonts w:asciiTheme="majorBidi" w:hAnsiTheme="majorBidi" w:cstheme="majorBidi"/>
        </w:rPr>
        <w:tab/>
      </w:r>
      <w:r w:rsidRPr="008A6F45">
        <w:rPr>
          <w:rFonts w:asciiTheme="majorBidi" w:hAnsiTheme="majorBidi" w:cstheme="majorBidi"/>
        </w:rPr>
        <w:tab/>
        <w:t xml:space="preserve">                                      Terminales SV-SG-SE                          </w:t>
      </w:r>
    </w:p>
    <w:p w14:paraId="3D681FF2" w14:textId="77777777" w:rsidR="00A60A02" w:rsidRPr="008A6F45" w:rsidRDefault="00A60A02" w:rsidP="00A60A02">
      <w:pPr>
        <w:bidi w:val="0"/>
        <w:rPr>
          <w:rFonts w:asciiTheme="majorBidi" w:hAnsiTheme="majorBidi" w:cstheme="majorBidi"/>
        </w:rPr>
      </w:pPr>
    </w:p>
    <w:p w14:paraId="5E9E4AB9" w14:textId="77777777" w:rsidR="00A60A02" w:rsidRPr="008A6F45" w:rsidRDefault="00A60A02" w:rsidP="00A60A02">
      <w:pPr>
        <w:bidi w:val="0"/>
        <w:rPr>
          <w:rFonts w:asciiTheme="majorBidi" w:hAnsiTheme="majorBidi" w:cstheme="majorBidi"/>
        </w:rPr>
      </w:pPr>
      <w:r w:rsidRPr="008A6F45">
        <w:rPr>
          <w:rFonts w:asciiTheme="majorBidi" w:hAnsiTheme="majorBidi" w:cstheme="majorBidi"/>
        </w:rPr>
        <w:t xml:space="preserve"> </w:t>
      </w:r>
      <w:proofErr w:type="spellStart"/>
      <w:r w:rsidRPr="008A6F45">
        <w:rPr>
          <w:rFonts w:asciiTheme="majorBidi" w:hAnsiTheme="majorBidi" w:cstheme="majorBidi"/>
        </w:rPr>
        <w:t>Bikfaya</w:t>
      </w:r>
      <w:proofErr w:type="spellEnd"/>
    </w:p>
    <w:p w14:paraId="79A583CE" w14:textId="77777777" w:rsidR="00A60A02" w:rsidRPr="008A6F45" w:rsidRDefault="00A60A02" w:rsidP="00A60A02">
      <w:pPr>
        <w:bidi w:val="0"/>
        <w:rPr>
          <w:rFonts w:asciiTheme="majorBidi" w:hAnsiTheme="majorBidi" w:cstheme="majorBidi"/>
        </w:rPr>
      </w:pPr>
    </w:p>
    <w:p w14:paraId="5DBE658D" w14:textId="77777777" w:rsidR="00A60A02" w:rsidRPr="008A6F45" w:rsidRDefault="00A60A02" w:rsidP="00A60A02">
      <w:pPr>
        <w:bidi w:val="0"/>
        <w:rPr>
          <w:rFonts w:asciiTheme="majorBidi" w:hAnsiTheme="majorBidi" w:cstheme="majorBidi"/>
          <w:b/>
          <w:bCs/>
        </w:rPr>
      </w:pPr>
      <w:r w:rsidRPr="008A6F45">
        <w:rPr>
          <w:rFonts w:asciiTheme="majorBidi" w:hAnsiTheme="majorBidi" w:cstheme="majorBidi"/>
        </w:rPr>
        <w:t xml:space="preserve">                                                    </w:t>
      </w:r>
      <w:r>
        <w:rPr>
          <w:rFonts w:asciiTheme="majorBidi" w:hAnsiTheme="majorBidi" w:cstheme="majorBidi"/>
        </w:rPr>
        <w:t xml:space="preserve">           </w:t>
      </w:r>
      <w:r w:rsidRPr="008A6F45">
        <w:rPr>
          <w:rFonts w:asciiTheme="majorBidi" w:hAnsiTheme="majorBidi" w:cstheme="majorBidi"/>
        </w:rPr>
        <w:t xml:space="preserve"> </w:t>
      </w:r>
      <w:r w:rsidRPr="008A6F45">
        <w:rPr>
          <w:rFonts w:asciiTheme="majorBidi" w:hAnsiTheme="majorBidi" w:cstheme="majorBidi"/>
          <w:b/>
          <w:bCs/>
          <w:u w:val="single"/>
        </w:rPr>
        <w:t>Thème</w:t>
      </w:r>
      <w:r w:rsidRPr="008A6F45">
        <w:rPr>
          <w:rFonts w:asciiTheme="majorBidi" w:hAnsiTheme="majorBidi" w:cstheme="majorBidi"/>
          <w:b/>
          <w:bCs/>
        </w:rPr>
        <w:t> : Science et éthique.</w:t>
      </w:r>
    </w:p>
    <w:p w14:paraId="6C4ACBD4" w14:textId="77777777" w:rsidR="00A60A02" w:rsidRPr="008A6F45" w:rsidRDefault="00A60A02" w:rsidP="00A60A02">
      <w:pPr>
        <w:bidi w:val="0"/>
        <w:rPr>
          <w:rFonts w:asciiTheme="majorBidi" w:hAnsiTheme="majorBidi" w:cstheme="majorBidi"/>
          <w:b/>
          <w:bCs/>
        </w:rPr>
      </w:pPr>
    </w:p>
    <w:p w14:paraId="0C7A7CA7" w14:textId="77777777" w:rsidR="00A60A02" w:rsidRPr="008A6F45" w:rsidRDefault="00A60A02" w:rsidP="00A60A02">
      <w:pPr>
        <w:bidi w:val="0"/>
        <w:rPr>
          <w:rFonts w:asciiTheme="majorBidi" w:hAnsiTheme="majorBidi" w:cstheme="majorBidi"/>
          <w:b/>
          <w:bCs/>
        </w:rPr>
      </w:pPr>
    </w:p>
    <w:p w14:paraId="520CD73A" w14:textId="77777777" w:rsidR="00A60A02" w:rsidRPr="008A6F45" w:rsidRDefault="00A60A02" w:rsidP="00A60A02">
      <w:pPr>
        <w:bidi w:val="0"/>
        <w:rPr>
          <w:rFonts w:asciiTheme="majorBidi" w:hAnsiTheme="majorBidi" w:cstheme="majorBidi"/>
          <w:i/>
          <w:iCs/>
          <w:sz w:val="22"/>
          <w:szCs w:val="22"/>
        </w:rPr>
      </w:pPr>
      <w:r w:rsidRPr="008A6F45">
        <w:rPr>
          <w:rFonts w:asciiTheme="majorBidi" w:hAnsiTheme="majorBidi" w:cstheme="majorBidi"/>
          <w:i/>
          <w:iCs/>
          <w:sz w:val="22"/>
          <w:szCs w:val="22"/>
        </w:rPr>
        <w:t xml:space="preserve">             Pour avoir connu la guerre et ses horreurs, Bernard Clavel s’engage très vite dans son roman, Le Silence des armes, contre toute guerre, ses violences et ses haines. Un ancien militaire de la légion d’honneur nommé Mc </w:t>
      </w:r>
      <w:proofErr w:type="spellStart"/>
      <w:r w:rsidRPr="008A6F45">
        <w:rPr>
          <w:rFonts w:asciiTheme="majorBidi" w:hAnsiTheme="majorBidi" w:cstheme="majorBidi"/>
          <w:i/>
          <w:iCs/>
          <w:sz w:val="22"/>
          <w:szCs w:val="22"/>
        </w:rPr>
        <w:t>Seale</w:t>
      </w:r>
      <w:proofErr w:type="spellEnd"/>
      <w:r w:rsidRPr="008A6F45">
        <w:rPr>
          <w:rFonts w:asciiTheme="majorBidi" w:hAnsiTheme="majorBidi" w:cstheme="majorBidi"/>
          <w:i/>
          <w:iCs/>
          <w:sz w:val="22"/>
          <w:szCs w:val="22"/>
        </w:rPr>
        <w:t xml:space="preserve"> en publie une critique outragée. Bernard Clavel répond par un autre ouvrage, Lettre à un képi blanc, où il explique comment il a été amené à « tuer le soldat en lui ». </w:t>
      </w:r>
    </w:p>
    <w:p w14:paraId="51A9ADA0" w14:textId="77777777" w:rsidR="00A60A02" w:rsidRPr="008A6F45" w:rsidRDefault="00A60A02" w:rsidP="00A60A02">
      <w:pPr>
        <w:bidi w:val="0"/>
        <w:rPr>
          <w:rFonts w:asciiTheme="majorBidi" w:hAnsiTheme="majorBidi" w:cstheme="majorBidi"/>
        </w:rPr>
      </w:pPr>
    </w:p>
    <w:p w14:paraId="7576BFFE" w14:textId="77777777" w:rsidR="00A60A02" w:rsidRPr="008A6F45" w:rsidRDefault="00A60A02" w:rsidP="00A60A02">
      <w:pPr>
        <w:bidi w:val="0"/>
        <w:jc w:val="both"/>
        <w:rPr>
          <w:rFonts w:asciiTheme="majorBidi" w:hAnsiTheme="majorBidi" w:cstheme="majorBidi"/>
        </w:rPr>
      </w:pPr>
      <w:r>
        <w:rPr>
          <w:rFonts w:asciiTheme="majorBidi" w:hAnsiTheme="majorBidi" w:cstheme="majorBidi"/>
        </w:rPr>
        <w:t xml:space="preserve">         </w:t>
      </w:r>
      <w:r w:rsidRPr="008A6F45">
        <w:rPr>
          <w:rFonts w:asciiTheme="majorBidi" w:hAnsiTheme="majorBidi" w:cstheme="majorBidi"/>
        </w:rPr>
        <w:t>La politique et l’argent sont les deux principales causes de corruption</w:t>
      </w:r>
      <w:r w:rsidRPr="008A6F45">
        <w:rPr>
          <w:rFonts w:asciiTheme="majorBidi" w:hAnsiTheme="majorBidi" w:cstheme="majorBidi"/>
          <w:vertAlign w:val="superscript"/>
        </w:rPr>
        <w:t>1</w:t>
      </w:r>
      <w:r w:rsidRPr="008A6F45">
        <w:rPr>
          <w:rFonts w:asciiTheme="majorBidi" w:hAnsiTheme="majorBidi" w:cstheme="majorBidi"/>
        </w:rPr>
        <w:t xml:space="preserve"> du monde. Le vrai danger n’est pas dans les découvertes de nos savants, mais dans l’utilisation qu’en font les marchands alliés</w:t>
      </w:r>
      <w:r w:rsidRPr="008A6F45">
        <w:rPr>
          <w:rFonts w:asciiTheme="majorBidi" w:hAnsiTheme="majorBidi" w:cstheme="majorBidi"/>
          <w:vertAlign w:val="superscript"/>
        </w:rPr>
        <w:t xml:space="preserve">2 </w:t>
      </w:r>
      <w:r w:rsidRPr="008A6F45">
        <w:rPr>
          <w:rFonts w:asciiTheme="majorBidi" w:hAnsiTheme="majorBidi" w:cstheme="majorBidi"/>
        </w:rPr>
        <w:t>aux gouvernants. Quant à la recherche scientifique, si elle n’était pas un vice</w:t>
      </w:r>
      <w:r w:rsidRPr="008A6F45">
        <w:rPr>
          <w:rFonts w:asciiTheme="majorBidi" w:hAnsiTheme="majorBidi" w:cstheme="majorBidi"/>
          <w:vertAlign w:val="superscript"/>
        </w:rPr>
        <w:t>3</w:t>
      </w:r>
      <w:r w:rsidRPr="008A6F45">
        <w:rPr>
          <w:rFonts w:asciiTheme="majorBidi" w:hAnsiTheme="majorBidi" w:cstheme="majorBidi"/>
        </w:rPr>
        <w:t xml:space="preserve"> comme la littérature, la peinture et la musique, peut-être pourrions-nous espérer un peu de sagesse de la part des savants. Mais comment veux-tu que nous demandions à des physiciens, des chimistes ou des biologistes de mettre un terme à leurs recherches au moment où leur vient le pressentiment de l’utilisation terrifiante que d’autres pourront faire de leurs découvertes ? On ne demande pas à un peintre de cacher ses toiles, à un écrivain de garder ses œuvres pour lui, à un musicien d’imposer silence à sa musique. Ce serait d’ailleurs une forme de censure</w:t>
      </w:r>
      <w:r w:rsidRPr="008A6F45">
        <w:rPr>
          <w:rFonts w:asciiTheme="majorBidi" w:hAnsiTheme="majorBidi" w:cstheme="majorBidi"/>
          <w:vertAlign w:val="superscript"/>
        </w:rPr>
        <w:t>4</w:t>
      </w:r>
      <w:r w:rsidRPr="008A6F45">
        <w:rPr>
          <w:rFonts w:asciiTheme="majorBidi" w:hAnsiTheme="majorBidi" w:cstheme="majorBidi"/>
        </w:rPr>
        <w:t xml:space="preserve"> et nulle censure n’est admissible. Ce serait une absurdité car toute découverte peut trouver des applications utiles. Si la poudre explosive n’avait été utilisée que pour extraire la pierre des carrières, elle aurait été considérée comme l’un des plus précieux alliés du constructeur. Mais les hommes s’en sont servi davantage pour s’entretuer que pour bâtir leurs maisons. La libération de l’énergie atomique pouvait modifier le visage du monde autrement qu’en plantant sur Hiroshima et Nagasaki ce champignon dont l’ombre continue d’écraser l’espérance que nous pouvions placer en cette science nouvelle qu’est la science nucléaire. Mais le malheur veut que la folie de quelques-uns soit toujours là pour assombrir cette clarté qui rayonne du génie des autres.</w:t>
      </w:r>
    </w:p>
    <w:p w14:paraId="67B0708D" w14:textId="77777777" w:rsidR="00A60A02" w:rsidRPr="008A6F45" w:rsidRDefault="00A60A02" w:rsidP="00A60A02">
      <w:pPr>
        <w:bidi w:val="0"/>
        <w:jc w:val="both"/>
        <w:rPr>
          <w:rFonts w:asciiTheme="majorBidi" w:hAnsiTheme="majorBidi" w:cstheme="majorBidi"/>
        </w:rPr>
      </w:pPr>
      <w:r w:rsidRPr="008A6F45">
        <w:rPr>
          <w:rFonts w:asciiTheme="majorBidi" w:hAnsiTheme="majorBidi" w:cstheme="majorBidi"/>
        </w:rPr>
        <w:t xml:space="preserve">         Entre le génie du bien et le génie du mal, entre l’esprit créateur et l’instinct de destruction, les hostilités sont ouvertes depuis que, dressés pour la première fois sur leurs membres inférieurs, deux hommes ont en même temps empoigné</w:t>
      </w:r>
      <w:r w:rsidRPr="008A6F45">
        <w:rPr>
          <w:rFonts w:asciiTheme="majorBidi" w:hAnsiTheme="majorBidi" w:cstheme="majorBidi"/>
          <w:vertAlign w:val="superscript"/>
        </w:rPr>
        <w:t>5</w:t>
      </w:r>
      <w:r w:rsidRPr="008A6F45">
        <w:rPr>
          <w:rFonts w:asciiTheme="majorBidi" w:hAnsiTheme="majorBidi" w:cstheme="majorBidi"/>
        </w:rPr>
        <w:t xml:space="preserve"> chacun une pierre. L’un s’est servi de cette pierre pour bâtir un abri, l’autre l’a utilisée comme projectile</w:t>
      </w:r>
      <w:r w:rsidRPr="008A6F45">
        <w:rPr>
          <w:rFonts w:asciiTheme="majorBidi" w:hAnsiTheme="majorBidi" w:cstheme="majorBidi"/>
          <w:vertAlign w:val="superscript"/>
        </w:rPr>
        <w:t>6.</w:t>
      </w:r>
      <w:r w:rsidRPr="008A6F45">
        <w:rPr>
          <w:rFonts w:asciiTheme="majorBidi" w:hAnsiTheme="majorBidi" w:cstheme="majorBidi"/>
        </w:rPr>
        <w:t xml:space="preserve"> Ainsi, le premier maçon fut tué par le premier guerrier.</w:t>
      </w:r>
    </w:p>
    <w:p w14:paraId="76DAC608" w14:textId="77777777" w:rsidR="00A60A02" w:rsidRPr="008A6F45" w:rsidRDefault="00A60A02" w:rsidP="00A60A02">
      <w:pPr>
        <w:bidi w:val="0"/>
        <w:jc w:val="both"/>
        <w:rPr>
          <w:rFonts w:asciiTheme="majorBidi" w:hAnsiTheme="majorBidi" w:cstheme="majorBidi"/>
        </w:rPr>
      </w:pPr>
      <w:r w:rsidRPr="008A6F45">
        <w:rPr>
          <w:rFonts w:asciiTheme="majorBidi" w:hAnsiTheme="majorBidi" w:cstheme="majorBidi"/>
        </w:rPr>
        <w:t xml:space="preserve">         Entre le maçon et le guerrier, j’ai choisi. Je suis pour le constructeur parce que je veux être du côté de la vie. Toi, convaincu qu’il y a toujours quelque chose à défendre tu t’es fait soldat. Ainsi nos chemins se sont-ils éloignés l’un de l’autre. Tu restes persuadé que tu as raison, et moi, avec beaucoup d’angoisse, je vois progresser les idées de violence et se perfectionner les moyens de destruction et d’extermination. Et je sais que l’humanité périra si elle s’obstine à mépriser le maçon pour glorifier le soldat. </w:t>
      </w:r>
    </w:p>
    <w:p w14:paraId="41EC27ED" w14:textId="77777777" w:rsidR="00A60A02" w:rsidRPr="008A6F45" w:rsidRDefault="00A60A02" w:rsidP="00A60A02">
      <w:pPr>
        <w:bidi w:val="0"/>
        <w:rPr>
          <w:rFonts w:asciiTheme="majorBidi" w:hAnsiTheme="majorBidi" w:cstheme="majorBidi"/>
        </w:rPr>
      </w:pPr>
    </w:p>
    <w:p w14:paraId="1BC4953A" w14:textId="77777777" w:rsidR="00A60A02" w:rsidRPr="008A6F45" w:rsidRDefault="00A60A02" w:rsidP="00A60A02">
      <w:pPr>
        <w:bidi w:val="0"/>
        <w:rPr>
          <w:rFonts w:asciiTheme="majorBidi" w:hAnsiTheme="majorBidi" w:cstheme="majorBidi"/>
        </w:rPr>
      </w:pPr>
      <w:r w:rsidRPr="008A6F45">
        <w:rPr>
          <w:rFonts w:asciiTheme="majorBidi" w:hAnsiTheme="majorBidi" w:cstheme="majorBidi"/>
        </w:rPr>
        <w:t xml:space="preserve">                                                          </w:t>
      </w:r>
      <w:r>
        <w:rPr>
          <w:rFonts w:asciiTheme="majorBidi" w:hAnsiTheme="majorBidi" w:cstheme="majorBidi"/>
        </w:rPr>
        <w:t xml:space="preserve">                                     </w:t>
      </w:r>
      <w:r w:rsidRPr="008A6F45">
        <w:rPr>
          <w:rFonts w:asciiTheme="majorBidi" w:hAnsiTheme="majorBidi" w:cstheme="majorBidi"/>
        </w:rPr>
        <w:t xml:space="preserve"> Bernard Clavel, Lettre à un képi blanc, 1975.</w:t>
      </w:r>
    </w:p>
    <w:p w14:paraId="5F9D9BA6" w14:textId="77777777" w:rsidR="00A60A02" w:rsidRDefault="00A60A02" w:rsidP="00A60A02">
      <w:pPr>
        <w:bidi w:val="0"/>
        <w:rPr>
          <w:rFonts w:asciiTheme="majorBidi" w:hAnsiTheme="majorBidi" w:cstheme="majorBidi"/>
        </w:rPr>
      </w:pPr>
    </w:p>
    <w:p w14:paraId="3C691761" w14:textId="77777777" w:rsidR="00A60A02" w:rsidRPr="008A6F45" w:rsidRDefault="00A60A02" w:rsidP="00A60A02">
      <w:pPr>
        <w:bidi w:val="0"/>
        <w:rPr>
          <w:rFonts w:asciiTheme="majorBidi" w:hAnsiTheme="majorBidi" w:cstheme="majorBidi"/>
        </w:rPr>
      </w:pPr>
    </w:p>
    <w:p w14:paraId="26B2C98B" w14:textId="77777777" w:rsidR="00A60A02" w:rsidRDefault="00A60A02" w:rsidP="00A60A02">
      <w:pPr>
        <w:bidi w:val="0"/>
        <w:rPr>
          <w:rFonts w:asciiTheme="majorBidi" w:hAnsiTheme="majorBidi" w:cstheme="majorBidi"/>
          <w:b/>
          <w:bCs/>
        </w:rPr>
      </w:pPr>
      <w:r w:rsidRPr="008A6F45">
        <w:rPr>
          <w:rFonts w:asciiTheme="majorBidi" w:hAnsiTheme="majorBidi" w:cstheme="majorBidi"/>
          <w:b/>
          <w:bCs/>
        </w:rPr>
        <w:t>Lexique :</w:t>
      </w:r>
    </w:p>
    <w:p w14:paraId="33EAA327" w14:textId="77777777" w:rsidR="00A60A02" w:rsidRPr="008A6F45" w:rsidRDefault="00A60A02" w:rsidP="00A60A02">
      <w:pPr>
        <w:bidi w:val="0"/>
        <w:rPr>
          <w:rFonts w:asciiTheme="majorBidi" w:hAnsiTheme="majorBidi" w:cstheme="majorBidi"/>
          <w:b/>
          <w:bCs/>
        </w:rPr>
      </w:pPr>
    </w:p>
    <w:p w14:paraId="4B81D7D9"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Corruption : emploi de moyens condamnables pour faire agir quelqu’un contre son devoir, sa conscience.</w:t>
      </w:r>
    </w:p>
    <w:p w14:paraId="4F428103"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Alliés : personnes qui accordent leur soutien et leur appui à quelqu’un.</w:t>
      </w:r>
    </w:p>
    <w:p w14:paraId="455C407B"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Vice : passion, attachement très fort.</w:t>
      </w:r>
    </w:p>
    <w:p w14:paraId="7F229A34"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Censure : limitation de la liberté d’expression.</w:t>
      </w:r>
    </w:p>
    <w:p w14:paraId="6D82AFD4"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Empoigner : saisir vigoureusement quelque chose avec la main.</w:t>
      </w:r>
    </w:p>
    <w:p w14:paraId="49A04A6E" w14:textId="77777777" w:rsidR="00A60A02" w:rsidRPr="008A6F45" w:rsidRDefault="00A60A02" w:rsidP="00A60A02">
      <w:pPr>
        <w:pStyle w:val="ListParagraph"/>
        <w:numPr>
          <w:ilvl w:val="0"/>
          <w:numId w:val="1"/>
        </w:numPr>
        <w:bidi w:val="0"/>
        <w:rPr>
          <w:rFonts w:asciiTheme="majorBidi" w:hAnsiTheme="majorBidi" w:cstheme="majorBidi"/>
        </w:rPr>
      </w:pPr>
      <w:r w:rsidRPr="008A6F45">
        <w:rPr>
          <w:rFonts w:asciiTheme="majorBidi" w:hAnsiTheme="majorBidi" w:cstheme="majorBidi"/>
        </w:rPr>
        <w:t>Projectile : corps lancé avec force, à la main ou avec un instrument.</w:t>
      </w:r>
    </w:p>
    <w:p w14:paraId="255445E3" w14:textId="77777777" w:rsidR="00A60A02" w:rsidRPr="008A6F45" w:rsidRDefault="00A60A02" w:rsidP="00A60A02">
      <w:pPr>
        <w:pStyle w:val="ListParagraph"/>
        <w:bidi w:val="0"/>
        <w:rPr>
          <w:rFonts w:asciiTheme="majorBidi" w:hAnsiTheme="majorBidi" w:cstheme="majorBidi"/>
        </w:rPr>
      </w:pPr>
    </w:p>
    <w:p w14:paraId="2D09ECD5" w14:textId="77777777" w:rsidR="00A60A02" w:rsidRDefault="00A60A02" w:rsidP="00A60A02">
      <w:pPr>
        <w:bidi w:val="0"/>
        <w:rPr>
          <w:rFonts w:asciiTheme="majorBidi" w:hAnsiTheme="majorBidi" w:cstheme="majorBidi"/>
        </w:rPr>
      </w:pPr>
      <w:r w:rsidRPr="008A6F45">
        <w:rPr>
          <w:rFonts w:asciiTheme="majorBidi" w:hAnsiTheme="majorBidi" w:cstheme="majorBidi"/>
        </w:rPr>
        <w:t xml:space="preserve">  </w:t>
      </w:r>
    </w:p>
    <w:p w14:paraId="70CF7946" w14:textId="77777777" w:rsidR="00A60A02" w:rsidRDefault="00A60A02" w:rsidP="00A60A02">
      <w:pPr>
        <w:bidi w:val="0"/>
        <w:rPr>
          <w:rFonts w:asciiTheme="majorBidi" w:hAnsiTheme="majorBidi" w:cstheme="majorBidi"/>
        </w:rPr>
      </w:pPr>
    </w:p>
    <w:p w14:paraId="626C60B9" w14:textId="77777777" w:rsidR="00A60A02" w:rsidRPr="008A6F45" w:rsidRDefault="00A60A02" w:rsidP="00A60A02">
      <w:pPr>
        <w:bidi w:val="0"/>
        <w:rPr>
          <w:rFonts w:asciiTheme="majorBidi" w:hAnsiTheme="majorBidi" w:cstheme="majorBidi"/>
        </w:rPr>
      </w:pPr>
    </w:p>
    <w:p w14:paraId="72C7816E" w14:textId="77777777" w:rsidR="00A60A02" w:rsidRPr="008A6F45" w:rsidRDefault="00A60A02" w:rsidP="00A60A02">
      <w:pPr>
        <w:bidi w:val="0"/>
        <w:rPr>
          <w:rFonts w:asciiTheme="majorBidi" w:hAnsiTheme="majorBidi" w:cstheme="majorBidi"/>
          <w:b/>
          <w:bCs/>
        </w:rPr>
      </w:pPr>
      <w:r w:rsidRPr="008A6F45">
        <w:rPr>
          <w:rFonts w:asciiTheme="majorBidi" w:hAnsiTheme="majorBidi" w:cstheme="majorBidi"/>
          <w:b/>
          <w:bCs/>
        </w:rPr>
        <w:t>Questions de compréhension et d’analyse.</w:t>
      </w:r>
    </w:p>
    <w:p w14:paraId="6ABD4C33" w14:textId="77777777" w:rsidR="00A60A02" w:rsidRPr="008A6F45" w:rsidRDefault="00A60A02" w:rsidP="00A60A02">
      <w:pPr>
        <w:bidi w:val="0"/>
        <w:rPr>
          <w:rFonts w:asciiTheme="majorBidi" w:hAnsiTheme="majorBidi" w:cstheme="majorBidi"/>
          <w:b/>
          <w:bCs/>
        </w:rPr>
      </w:pPr>
    </w:p>
    <w:p w14:paraId="7B212873"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1- </w:t>
      </w:r>
      <w:r w:rsidRPr="008A6F45">
        <w:rPr>
          <w:rFonts w:asciiTheme="majorBidi" w:hAnsiTheme="majorBidi" w:cstheme="majorBidi"/>
          <w:b/>
          <w:bCs/>
          <w:sz w:val="24"/>
          <w:szCs w:val="24"/>
          <w:lang w:val="fr-FR"/>
        </w:rPr>
        <w:t>Choisissez</w:t>
      </w:r>
      <w:r w:rsidRPr="008A6F45">
        <w:rPr>
          <w:rFonts w:asciiTheme="majorBidi" w:hAnsiTheme="majorBidi" w:cstheme="majorBidi"/>
          <w:sz w:val="24"/>
          <w:szCs w:val="24"/>
          <w:lang w:val="fr-FR"/>
        </w:rPr>
        <w:t xml:space="preserve"> et </w:t>
      </w:r>
      <w:r w:rsidRPr="008A6F45">
        <w:rPr>
          <w:rFonts w:asciiTheme="majorBidi" w:hAnsiTheme="majorBidi" w:cstheme="majorBidi"/>
          <w:b/>
          <w:bCs/>
          <w:sz w:val="24"/>
          <w:szCs w:val="24"/>
          <w:lang w:val="fr-FR"/>
        </w:rPr>
        <w:t>recopiez</w:t>
      </w:r>
      <w:r w:rsidRPr="008A6F45">
        <w:rPr>
          <w:rFonts w:asciiTheme="majorBidi" w:hAnsiTheme="majorBidi" w:cstheme="majorBidi"/>
          <w:sz w:val="24"/>
          <w:szCs w:val="24"/>
          <w:lang w:val="fr-FR"/>
        </w:rPr>
        <w:t xml:space="preserve"> la bonne réponse.</w:t>
      </w:r>
    </w:p>
    <w:p w14:paraId="4219C182"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a</w:t>
      </w:r>
      <w:proofErr w:type="gramEnd"/>
      <w:r w:rsidRPr="008A6F45">
        <w:rPr>
          <w:rFonts w:asciiTheme="majorBidi" w:hAnsiTheme="majorBidi" w:cstheme="majorBidi"/>
          <w:sz w:val="24"/>
          <w:szCs w:val="24"/>
          <w:lang w:val="fr-FR"/>
        </w:rPr>
        <w:t>- Bernard Clavel est :</w:t>
      </w:r>
    </w:p>
    <w:p w14:paraId="71216A45"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ancien militaire.</w:t>
      </w:r>
    </w:p>
    <w:p w14:paraId="29F6D54D"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scientifique.</w:t>
      </w:r>
    </w:p>
    <w:p w14:paraId="7D61A4BD"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écrivain.</w:t>
      </w:r>
    </w:p>
    <w:p w14:paraId="25F9E896" w14:textId="77777777" w:rsidR="00A60A02" w:rsidRPr="008A6F45" w:rsidRDefault="00A60A02" w:rsidP="00A60A02">
      <w:pPr>
        <w:pStyle w:val="NoSpacing"/>
        <w:rPr>
          <w:rFonts w:asciiTheme="majorBidi" w:hAnsiTheme="majorBidi" w:cstheme="majorBidi"/>
          <w:sz w:val="24"/>
          <w:szCs w:val="24"/>
          <w:lang w:val="fr-FR"/>
        </w:rPr>
      </w:pPr>
    </w:p>
    <w:p w14:paraId="7F5C9B21"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b</w:t>
      </w:r>
      <w:proofErr w:type="gramEnd"/>
      <w:r w:rsidRPr="008A6F45">
        <w:rPr>
          <w:rFonts w:asciiTheme="majorBidi" w:hAnsiTheme="majorBidi" w:cstheme="majorBidi"/>
          <w:sz w:val="24"/>
          <w:szCs w:val="24"/>
          <w:lang w:val="fr-FR"/>
        </w:rPr>
        <w:t>- Les causes de corruption du monde sont :</w:t>
      </w:r>
    </w:p>
    <w:p w14:paraId="1EB83C9F"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les découvertes scientifiques.</w:t>
      </w:r>
    </w:p>
    <w:p w14:paraId="1CFA6E84"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●la science nucléaire.</w:t>
      </w:r>
    </w:p>
    <w:p w14:paraId="4E6E6DC2"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la politique et l’argent.</w:t>
      </w:r>
    </w:p>
    <w:p w14:paraId="7D7580F7"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le pouvoir et l’argent.</w:t>
      </w:r>
    </w:p>
    <w:p w14:paraId="1FE18D9A" w14:textId="77777777" w:rsidR="00A60A02" w:rsidRPr="008A6F45" w:rsidRDefault="00A60A02" w:rsidP="00A60A02">
      <w:pPr>
        <w:pStyle w:val="NoSpacing"/>
        <w:rPr>
          <w:rFonts w:asciiTheme="majorBidi" w:hAnsiTheme="majorBidi" w:cstheme="majorBidi"/>
          <w:sz w:val="24"/>
          <w:szCs w:val="24"/>
          <w:lang w:val="fr-FR"/>
        </w:rPr>
      </w:pPr>
    </w:p>
    <w:p w14:paraId="2B0208D1"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c</w:t>
      </w:r>
      <w:proofErr w:type="gramEnd"/>
      <w:r w:rsidRPr="008A6F45">
        <w:rPr>
          <w:rFonts w:asciiTheme="majorBidi" w:hAnsiTheme="majorBidi" w:cstheme="majorBidi"/>
          <w:sz w:val="24"/>
          <w:szCs w:val="24"/>
          <w:lang w:val="fr-FR"/>
        </w:rPr>
        <w:t>- Le silence des armes signifie :</w:t>
      </w:r>
    </w:p>
    <w:p w14:paraId="0818F26D"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la mort.</w:t>
      </w:r>
    </w:p>
    <w:p w14:paraId="4018F16D"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la vie.</w:t>
      </w:r>
    </w:p>
    <w:p w14:paraId="17F2B46C"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l’arrêt de la guerre.</w:t>
      </w:r>
    </w:p>
    <w:p w14:paraId="55005432" w14:textId="77777777" w:rsidR="00A60A02" w:rsidRPr="008A6F45" w:rsidRDefault="00A60A02" w:rsidP="00A60A02">
      <w:pPr>
        <w:pStyle w:val="NoSpacing"/>
        <w:ind w:firstLine="720"/>
        <w:rPr>
          <w:rFonts w:asciiTheme="majorBidi" w:hAnsiTheme="majorBidi" w:cstheme="majorBidi"/>
          <w:sz w:val="24"/>
          <w:szCs w:val="24"/>
          <w:lang w:val="fr-FR"/>
        </w:rPr>
      </w:pPr>
    </w:p>
    <w:p w14:paraId="08AAEE84"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d</w:t>
      </w:r>
      <w:proofErr w:type="gramEnd"/>
      <w:r w:rsidRPr="008A6F45">
        <w:rPr>
          <w:rFonts w:asciiTheme="majorBidi" w:hAnsiTheme="majorBidi" w:cstheme="majorBidi"/>
          <w:sz w:val="24"/>
          <w:szCs w:val="24"/>
          <w:lang w:val="fr-FR"/>
        </w:rPr>
        <w:t>- L’auteur a choisi d’être :</w:t>
      </w:r>
    </w:p>
    <w:p w14:paraId="208CE418"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maçon.</w:t>
      </w:r>
    </w:p>
    <w:p w14:paraId="581731A7"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guerrier.</w:t>
      </w:r>
    </w:p>
    <w:p w14:paraId="0CD8B1B5"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pour la paix.</w:t>
      </w:r>
    </w:p>
    <w:p w14:paraId="70261EA7" w14:textId="77777777" w:rsidR="00A60A02" w:rsidRPr="008A6F45" w:rsidRDefault="00A60A02" w:rsidP="00A60A02">
      <w:pPr>
        <w:pStyle w:val="NoSpacing"/>
        <w:rPr>
          <w:rFonts w:asciiTheme="majorBidi" w:hAnsiTheme="majorBidi" w:cstheme="majorBidi"/>
          <w:sz w:val="24"/>
          <w:szCs w:val="24"/>
          <w:lang w:val="fr-FR"/>
        </w:rPr>
      </w:pPr>
    </w:p>
    <w:p w14:paraId="0172EBD3"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e</w:t>
      </w:r>
      <w:proofErr w:type="gramEnd"/>
      <w:r w:rsidRPr="008A6F45">
        <w:rPr>
          <w:rFonts w:asciiTheme="majorBidi" w:hAnsiTheme="majorBidi" w:cstheme="majorBidi"/>
          <w:sz w:val="24"/>
          <w:szCs w:val="24"/>
          <w:lang w:val="fr-FR"/>
        </w:rPr>
        <w:t xml:space="preserve">- Mc </w:t>
      </w:r>
      <w:proofErr w:type="spellStart"/>
      <w:r w:rsidRPr="008A6F45">
        <w:rPr>
          <w:rFonts w:asciiTheme="majorBidi" w:hAnsiTheme="majorBidi" w:cstheme="majorBidi"/>
          <w:sz w:val="24"/>
          <w:szCs w:val="24"/>
          <w:lang w:val="fr-FR"/>
        </w:rPr>
        <w:t>Seale</w:t>
      </w:r>
      <w:proofErr w:type="spellEnd"/>
      <w:r w:rsidRPr="008A6F45">
        <w:rPr>
          <w:rFonts w:asciiTheme="majorBidi" w:hAnsiTheme="majorBidi" w:cstheme="majorBidi"/>
          <w:sz w:val="24"/>
          <w:szCs w:val="24"/>
          <w:lang w:val="fr-FR"/>
        </w:rPr>
        <w:t xml:space="preserve"> est :</w:t>
      </w:r>
    </w:p>
    <w:p w14:paraId="30CDBA92"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homme politique.</w:t>
      </w:r>
    </w:p>
    <w:p w14:paraId="5F7B405D"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journaliste.</w:t>
      </w:r>
    </w:p>
    <w:p w14:paraId="16612683"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ancien militaire.</w:t>
      </w:r>
    </w:p>
    <w:p w14:paraId="280F2EFB" w14:textId="77777777" w:rsidR="00A60A02" w:rsidRPr="008A6F45" w:rsidRDefault="00A60A02" w:rsidP="00A60A02">
      <w:pPr>
        <w:pStyle w:val="NoSpacing"/>
        <w:rPr>
          <w:rFonts w:asciiTheme="majorBidi" w:hAnsiTheme="majorBidi" w:cstheme="majorBidi"/>
          <w:sz w:val="24"/>
          <w:szCs w:val="24"/>
          <w:lang w:val="fr-FR"/>
        </w:rPr>
      </w:pPr>
    </w:p>
    <w:p w14:paraId="698A2048"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f</w:t>
      </w:r>
      <w:proofErr w:type="gramEnd"/>
      <w:r w:rsidRPr="008A6F45">
        <w:rPr>
          <w:rFonts w:asciiTheme="majorBidi" w:hAnsiTheme="majorBidi" w:cstheme="majorBidi"/>
          <w:sz w:val="24"/>
          <w:szCs w:val="24"/>
          <w:lang w:val="fr-FR"/>
        </w:rPr>
        <w:t>- La poudre explosive est utilisée pour :</w:t>
      </w:r>
    </w:p>
    <w:p w14:paraId="730566D6"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extraire la pierre des carrières.</w:t>
      </w:r>
    </w:p>
    <w:p w14:paraId="3147032C"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construire.</w:t>
      </w:r>
    </w:p>
    <w:p w14:paraId="0C518A53"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s’entretuer.</w:t>
      </w:r>
    </w:p>
    <w:p w14:paraId="2F3455BD" w14:textId="77777777" w:rsidR="00A60A02" w:rsidRPr="008A6F45" w:rsidRDefault="00A60A02" w:rsidP="00A60A02">
      <w:pPr>
        <w:pStyle w:val="NoSpacing"/>
        <w:rPr>
          <w:rFonts w:asciiTheme="majorBidi" w:hAnsiTheme="majorBidi" w:cstheme="majorBidi"/>
          <w:sz w:val="24"/>
          <w:szCs w:val="24"/>
          <w:lang w:val="fr-FR"/>
        </w:rPr>
      </w:pPr>
    </w:p>
    <w:p w14:paraId="05CA075C"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g</w:t>
      </w:r>
      <w:proofErr w:type="gramEnd"/>
      <w:r w:rsidRPr="008A6F45">
        <w:rPr>
          <w:rFonts w:asciiTheme="majorBidi" w:hAnsiTheme="majorBidi" w:cstheme="majorBidi"/>
          <w:sz w:val="24"/>
          <w:szCs w:val="24"/>
          <w:lang w:val="fr-FR"/>
        </w:rPr>
        <w:t>- Le genre du texte est :</w:t>
      </w:r>
    </w:p>
    <w:p w14:paraId="328903C7"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épistolaire.</w:t>
      </w:r>
    </w:p>
    <w:p w14:paraId="4D62BB57"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romanesque.</w:t>
      </w:r>
    </w:p>
    <w:p w14:paraId="5FB9CE79"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poétique.</w:t>
      </w:r>
    </w:p>
    <w:p w14:paraId="7632D7F0" w14:textId="77777777" w:rsidR="00A60A02" w:rsidRPr="008A6F45" w:rsidRDefault="00A60A02" w:rsidP="00A60A02">
      <w:pPr>
        <w:pStyle w:val="NoSpacing"/>
        <w:rPr>
          <w:rFonts w:asciiTheme="majorBidi" w:hAnsiTheme="majorBidi" w:cstheme="majorBidi"/>
          <w:sz w:val="24"/>
          <w:szCs w:val="24"/>
          <w:lang w:val="fr-FR"/>
        </w:rPr>
      </w:pPr>
    </w:p>
    <w:p w14:paraId="1793062E"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h</w:t>
      </w:r>
      <w:proofErr w:type="gramEnd"/>
      <w:r w:rsidRPr="008A6F45">
        <w:rPr>
          <w:rFonts w:asciiTheme="majorBidi" w:hAnsiTheme="majorBidi" w:cstheme="majorBidi"/>
          <w:sz w:val="24"/>
          <w:szCs w:val="24"/>
          <w:lang w:val="fr-FR"/>
        </w:rPr>
        <w:t>- Un képi blanc signifie :</w:t>
      </w:r>
    </w:p>
    <w:p w14:paraId="7E60CD14"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méchant guerrier.</w:t>
      </w:r>
    </w:p>
    <w:p w14:paraId="62A86536"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militaire de la légion d’honneur.</w:t>
      </w:r>
    </w:p>
    <w:p w14:paraId="713FA6A6"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un pacifiste.</w:t>
      </w:r>
    </w:p>
    <w:p w14:paraId="31E92CEF" w14:textId="77777777" w:rsidR="00A60A02" w:rsidRPr="008A6F45" w:rsidRDefault="00A60A02" w:rsidP="00A60A02">
      <w:pPr>
        <w:pStyle w:val="NoSpacing"/>
        <w:rPr>
          <w:rFonts w:asciiTheme="majorBidi" w:hAnsiTheme="majorBidi" w:cstheme="majorBidi"/>
          <w:sz w:val="24"/>
          <w:szCs w:val="24"/>
          <w:lang w:val="fr-FR"/>
        </w:rPr>
      </w:pPr>
    </w:p>
    <w:p w14:paraId="596DA5C3" w14:textId="77777777" w:rsidR="00A60A02" w:rsidRPr="008A6F45" w:rsidRDefault="00A60A02" w:rsidP="00A60A02">
      <w:pPr>
        <w:pStyle w:val="NoSpacing"/>
        <w:rPr>
          <w:rFonts w:asciiTheme="majorBidi" w:hAnsiTheme="majorBidi" w:cstheme="majorBidi"/>
          <w:sz w:val="24"/>
          <w:szCs w:val="24"/>
          <w:lang w:val="fr-FR"/>
        </w:rPr>
      </w:pPr>
      <w:proofErr w:type="gramStart"/>
      <w:r w:rsidRPr="008A6F45">
        <w:rPr>
          <w:rFonts w:asciiTheme="majorBidi" w:hAnsiTheme="majorBidi" w:cstheme="majorBidi"/>
          <w:sz w:val="24"/>
          <w:szCs w:val="24"/>
          <w:lang w:val="fr-FR"/>
        </w:rPr>
        <w:t>i</w:t>
      </w:r>
      <w:proofErr w:type="gramEnd"/>
      <w:r w:rsidRPr="008A6F45">
        <w:rPr>
          <w:rFonts w:asciiTheme="majorBidi" w:hAnsiTheme="majorBidi" w:cstheme="majorBidi"/>
          <w:sz w:val="24"/>
          <w:szCs w:val="24"/>
          <w:lang w:val="fr-FR"/>
        </w:rPr>
        <w:t>- Clavel cherche à tuer le soldat en lui, cela signifie :</w:t>
      </w:r>
    </w:p>
    <w:p w14:paraId="5E7D1AFB"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xml:space="preserve">● commettre un meurtre. </w:t>
      </w:r>
    </w:p>
    <w:p w14:paraId="0080F3AB" w14:textId="77777777" w:rsidR="00A60A02" w:rsidRPr="008A6F45"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xml:space="preserve">● être pour la paix non pour la destruction. </w:t>
      </w:r>
    </w:p>
    <w:p w14:paraId="6E108A7C" w14:textId="77777777" w:rsidR="00A60A02" w:rsidRDefault="00A60A02" w:rsidP="00A60A02">
      <w:pPr>
        <w:pStyle w:val="NoSpacing"/>
        <w:ind w:firstLine="720"/>
        <w:rPr>
          <w:rFonts w:asciiTheme="majorBidi" w:hAnsiTheme="majorBidi" w:cstheme="majorBidi"/>
          <w:sz w:val="24"/>
          <w:szCs w:val="24"/>
          <w:lang w:val="fr-FR"/>
        </w:rPr>
      </w:pPr>
      <w:r w:rsidRPr="008A6F45">
        <w:rPr>
          <w:rFonts w:asciiTheme="majorBidi" w:hAnsiTheme="majorBidi" w:cstheme="majorBidi"/>
          <w:sz w:val="24"/>
          <w:szCs w:val="24"/>
          <w:lang w:val="fr-FR"/>
        </w:rPr>
        <w:t>● oublier son passé de soldat.</w:t>
      </w:r>
    </w:p>
    <w:p w14:paraId="0B9DAD10" w14:textId="77777777" w:rsidR="00A60A02" w:rsidRPr="008A6F45" w:rsidRDefault="00A60A02" w:rsidP="00A60A02">
      <w:pPr>
        <w:pStyle w:val="NoSpacing"/>
        <w:ind w:firstLine="720"/>
        <w:rPr>
          <w:rFonts w:asciiTheme="majorBidi" w:hAnsiTheme="majorBidi" w:cstheme="majorBidi"/>
          <w:sz w:val="24"/>
          <w:szCs w:val="24"/>
          <w:lang w:val="fr-FR"/>
        </w:rPr>
      </w:pPr>
    </w:p>
    <w:p w14:paraId="3B050120" w14:textId="77777777" w:rsidR="00A60A02" w:rsidRPr="008A6F45" w:rsidRDefault="00A60A02" w:rsidP="00A60A02">
      <w:pPr>
        <w:pStyle w:val="NoSpacing"/>
        <w:rPr>
          <w:rFonts w:asciiTheme="majorBidi" w:hAnsiTheme="majorBidi" w:cstheme="majorBidi"/>
          <w:sz w:val="24"/>
          <w:szCs w:val="24"/>
          <w:lang w:val="fr-FR"/>
        </w:rPr>
      </w:pPr>
    </w:p>
    <w:p w14:paraId="4A08F8F3"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2- </w:t>
      </w:r>
      <w:r w:rsidRPr="008A6F45">
        <w:rPr>
          <w:rFonts w:asciiTheme="majorBidi" w:hAnsiTheme="majorBidi" w:cstheme="majorBidi"/>
          <w:b/>
          <w:bCs/>
          <w:sz w:val="24"/>
          <w:szCs w:val="24"/>
          <w:lang w:val="fr-FR"/>
        </w:rPr>
        <w:t>Dites</w:t>
      </w:r>
      <w:r w:rsidRPr="008A6F45">
        <w:rPr>
          <w:rFonts w:asciiTheme="majorBidi" w:hAnsiTheme="majorBidi" w:cstheme="majorBidi"/>
          <w:sz w:val="24"/>
          <w:szCs w:val="24"/>
          <w:lang w:val="fr-FR"/>
        </w:rPr>
        <w:t xml:space="preserve"> si les affirmations sont vraies ou fausses et </w:t>
      </w:r>
      <w:r w:rsidRPr="008A6F45">
        <w:rPr>
          <w:rFonts w:asciiTheme="majorBidi" w:hAnsiTheme="majorBidi" w:cstheme="majorBidi"/>
          <w:b/>
          <w:bCs/>
          <w:sz w:val="24"/>
          <w:szCs w:val="24"/>
          <w:lang w:val="fr-FR"/>
        </w:rPr>
        <w:t>corrigez</w:t>
      </w:r>
      <w:r w:rsidRPr="008A6F45">
        <w:rPr>
          <w:rFonts w:asciiTheme="majorBidi" w:hAnsiTheme="majorBidi" w:cstheme="majorBidi"/>
          <w:sz w:val="24"/>
          <w:szCs w:val="24"/>
          <w:lang w:val="fr-FR"/>
        </w:rPr>
        <w:t xml:space="preserve"> celles qui sont incorrectes.</w:t>
      </w:r>
    </w:p>
    <w:p w14:paraId="55435153" w14:textId="77777777" w:rsidR="00A60A02" w:rsidRPr="008A6F45" w:rsidRDefault="00A60A02" w:rsidP="00A60A02">
      <w:pPr>
        <w:pStyle w:val="NoSpacing"/>
        <w:numPr>
          <w:ilvl w:val="0"/>
          <w:numId w:val="2"/>
        </w:numPr>
        <w:rPr>
          <w:rFonts w:asciiTheme="majorBidi" w:hAnsiTheme="majorBidi" w:cstheme="majorBidi"/>
          <w:sz w:val="24"/>
          <w:szCs w:val="24"/>
          <w:lang w:val="fr-FR"/>
        </w:rPr>
      </w:pPr>
      <w:r w:rsidRPr="008A6F45">
        <w:rPr>
          <w:rFonts w:asciiTheme="majorBidi" w:hAnsiTheme="majorBidi" w:cstheme="majorBidi"/>
          <w:sz w:val="24"/>
          <w:szCs w:val="24"/>
          <w:lang w:val="fr-FR"/>
        </w:rPr>
        <w:t>Bernard Clavel est pour le constructeur car il pense qu’il a toujours quelque chose à défendre.</w:t>
      </w:r>
    </w:p>
    <w:p w14:paraId="1293CF32" w14:textId="77777777" w:rsidR="00A60A02" w:rsidRPr="008A6F45" w:rsidRDefault="00A60A02" w:rsidP="00A60A02">
      <w:pPr>
        <w:pStyle w:val="NoSpacing"/>
        <w:numPr>
          <w:ilvl w:val="0"/>
          <w:numId w:val="2"/>
        </w:numPr>
        <w:rPr>
          <w:rFonts w:asciiTheme="majorBidi" w:hAnsiTheme="majorBidi" w:cstheme="majorBidi"/>
          <w:sz w:val="24"/>
          <w:szCs w:val="24"/>
          <w:lang w:val="fr-FR"/>
        </w:rPr>
      </w:pPr>
      <w:r w:rsidRPr="008A6F45">
        <w:rPr>
          <w:rFonts w:asciiTheme="majorBidi" w:hAnsiTheme="majorBidi" w:cstheme="majorBidi"/>
          <w:sz w:val="24"/>
          <w:szCs w:val="24"/>
          <w:lang w:val="fr-FR"/>
        </w:rPr>
        <w:t>Les scientifiques vont arrêter leurs recherches pour diminuer la corruption.</w:t>
      </w:r>
    </w:p>
    <w:p w14:paraId="4B80762C" w14:textId="77777777" w:rsidR="00A60A02" w:rsidRDefault="00A60A02" w:rsidP="00A60A02">
      <w:pPr>
        <w:pStyle w:val="NoSpacing"/>
        <w:numPr>
          <w:ilvl w:val="0"/>
          <w:numId w:val="2"/>
        </w:numPr>
        <w:rPr>
          <w:rFonts w:asciiTheme="majorBidi" w:hAnsiTheme="majorBidi" w:cstheme="majorBidi"/>
          <w:sz w:val="24"/>
          <w:szCs w:val="24"/>
          <w:lang w:val="fr-FR"/>
        </w:rPr>
      </w:pPr>
      <w:r w:rsidRPr="008A6F45">
        <w:rPr>
          <w:rFonts w:asciiTheme="majorBidi" w:hAnsiTheme="majorBidi" w:cstheme="majorBidi"/>
          <w:sz w:val="24"/>
          <w:szCs w:val="24"/>
          <w:lang w:val="fr-FR"/>
        </w:rPr>
        <w:t xml:space="preserve">Les découvertes de nos savants sont le vrai danger de la corruption du monde. </w:t>
      </w:r>
    </w:p>
    <w:p w14:paraId="1A425AFE" w14:textId="77777777" w:rsidR="00A60A02" w:rsidRPr="008A6F45" w:rsidRDefault="00A60A02" w:rsidP="00A60A02">
      <w:pPr>
        <w:pStyle w:val="NoSpacing"/>
        <w:ind w:left="720"/>
        <w:rPr>
          <w:rFonts w:asciiTheme="majorBidi" w:hAnsiTheme="majorBidi" w:cstheme="majorBidi"/>
          <w:sz w:val="24"/>
          <w:szCs w:val="24"/>
          <w:lang w:val="fr-FR"/>
        </w:rPr>
      </w:pPr>
    </w:p>
    <w:p w14:paraId="7EA9700D" w14:textId="77777777" w:rsidR="00A60A02" w:rsidRPr="008A6F45" w:rsidRDefault="00A60A02" w:rsidP="00A60A02">
      <w:pPr>
        <w:pStyle w:val="NoSpacing"/>
        <w:spacing w:before="240"/>
        <w:rPr>
          <w:rFonts w:asciiTheme="majorBidi" w:hAnsiTheme="majorBidi" w:cstheme="majorBidi"/>
          <w:sz w:val="24"/>
          <w:szCs w:val="24"/>
          <w:lang w:val="fr-FR"/>
        </w:rPr>
      </w:pPr>
      <w:r w:rsidRPr="008A6F45">
        <w:rPr>
          <w:rFonts w:asciiTheme="majorBidi" w:hAnsiTheme="majorBidi" w:cstheme="majorBidi"/>
          <w:sz w:val="24"/>
          <w:szCs w:val="24"/>
          <w:lang w:val="fr-FR"/>
        </w:rPr>
        <w:lastRenderedPageBreak/>
        <w:t xml:space="preserve">3.a) </w:t>
      </w:r>
      <w:r w:rsidRPr="008A6F45">
        <w:rPr>
          <w:rFonts w:asciiTheme="majorBidi" w:hAnsiTheme="majorBidi" w:cstheme="majorBidi"/>
          <w:b/>
          <w:bCs/>
          <w:sz w:val="24"/>
          <w:szCs w:val="24"/>
          <w:lang w:val="fr-FR"/>
        </w:rPr>
        <w:t>Identifiez</w:t>
      </w:r>
      <w:r w:rsidRPr="008A6F45">
        <w:rPr>
          <w:rFonts w:asciiTheme="majorBidi" w:hAnsiTheme="majorBidi" w:cstheme="majorBidi"/>
          <w:sz w:val="24"/>
          <w:szCs w:val="24"/>
          <w:lang w:val="fr-FR"/>
        </w:rPr>
        <w:t xml:space="preserve"> les référents des pronoms « nous » (L.</w:t>
      </w:r>
      <w:r>
        <w:rPr>
          <w:rFonts w:asciiTheme="majorBidi" w:hAnsiTheme="majorBidi" w:cstheme="majorBidi"/>
          <w:sz w:val="24"/>
          <w:szCs w:val="24"/>
          <w:lang w:val="fr-FR"/>
        </w:rPr>
        <w:t xml:space="preserve"> 4</w:t>
      </w:r>
      <w:r w:rsidRPr="008A6F45">
        <w:rPr>
          <w:rFonts w:asciiTheme="majorBidi" w:hAnsiTheme="majorBidi" w:cstheme="majorBidi"/>
          <w:sz w:val="24"/>
          <w:szCs w:val="24"/>
          <w:lang w:val="fr-FR"/>
        </w:rPr>
        <w:t>), « je » (L</w:t>
      </w:r>
      <w:r>
        <w:rPr>
          <w:rFonts w:asciiTheme="majorBidi" w:hAnsiTheme="majorBidi" w:cstheme="majorBidi"/>
          <w:sz w:val="24"/>
          <w:szCs w:val="24"/>
          <w:lang w:val="fr-FR"/>
        </w:rPr>
        <w:t>.22</w:t>
      </w:r>
      <w:r w:rsidRPr="008A6F45">
        <w:rPr>
          <w:rFonts w:asciiTheme="majorBidi" w:hAnsiTheme="majorBidi" w:cstheme="majorBidi"/>
          <w:sz w:val="24"/>
          <w:szCs w:val="24"/>
          <w:lang w:val="fr-FR"/>
        </w:rPr>
        <w:t>) et « tu » (L</w:t>
      </w:r>
      <w:r>
        <w:rPr>
          <w:rFonts w:asciiTheme="majorBidi" w:hAnsiTheme="majorBidi" w:cstheme="majorBidi"/>
          <w:sz w:val="24"/>
          <w:szCs w:val="24"/>
          <w:lang w:val="fr-FR"/>
        </w:rPr>
        <w:t>.22</w:t>
      </w:r>
      <w:r w:rsidRPr="008A6F45">
        <w:rPr>
          <w:rFonts w:asciiTheme="majorBidi" w:hAnsiTheme="majorBidi" w:cstheme="majorBidi"/>
          <w:sz w:val="24"/>
          <w:szCs w:val="24"/>
          <w:lang w:val="fr-FR"/>
        </w:rPr>
        <w:t>) dans le texte de Clavel.</w:t>
      </w:r>
    </w:p>
    <w:p w14:paraId="453CA240"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   b) </w:t>
      </w:r>
      <w:r w:rsidRPr="008A6F45">
        <w:rPr>
          <w:rFonts w:asciiTheme="majorBidi" w:hAnsiTheme="majorBidi" w:cstheme="majorBidi"/>
          <w:b/>
          <w:bCs/>
          <w:sz w:val="24"/>
          <w:szCs w:val="24"/>
          <w:lang w:val="fr-FR"/>
        </w:rPr>
        <w:t>Relevez</w:t>
      </w:r>
      <w:r w:rsidRPr="008A6F45">
        <w:rPr>
          <w:rFonts w:asciiTheme="majorBidi" w:hAnsiTheme="majorBidi" w:cstheme="majorBidi"/>
          <w:sz w:val="24"/>
          <w:szCs w:val="24"/>
          <w:lang w:val="fr-FR"/>
        </w:rPr>
        <w:t xml:space="preserve"> le lexique négatif présent dans les deux premières phrases, </w:t>
      </w:r>
      <w:r w:rsidRPr="008A6F45">
        <w:rPr>
          <w:rFonts w:asciiTheme="majorBidi" w:hAnsiTheme="majorBidi" w:cstheme="majorBidi"/>
          <w:b/>
          <w:bCs/>
          <w:sz w:val="24"/>
          <w:szCs w:val="24"/>
          <w:lang w:val="fr-FR"/>
        </w:rPr>
        <w:t xml:space="preserve">précisez à qui </w:t>
      </w:r>
      <w:r w:rsidRPr="008A6F45">
        <w:rPr>
          <w:rFonts w:asciiTheme="majorBidi" w:hAnsiTheme="majorBidi" w:cstheme="majorBidi"/>
          <w:sz w:val="24"/>
          <w:szCs w:val="24"/>
          <w:lang w:val="fr-FR"/>
        </w:rPr>
        <w:t>l’auteur</w:t>
      </w:r>
      <w:r w:rsidRPr="008A6F45">
        <w:rPr>
          <w:rFonts w:asciiTheme="majorBidi" w:hAnsiTheme="majorBidi" w:cstheme="majorBidi"/>
          <w:b/>
          <w:bCs/>
          <w:sz w:val="24"/>
          <w:szCs w:val="24"/>
          <w:lang w:val="fr-FR"/>
        </w:rPr>
        <w:t xml:space="preserve"> </w:t>
      </w:r>
      <w:r w:rsidRPr="008A6F45">
        <w:rPr>
          <w:rFonts w:asciiTheme="majorBidi" w:hAnsiTheme="majorBidi" w:cstheme="majorBidi"/>
          <w:sz w:val="24"/>
          <w:szCs w:val="24"/>
          <w:lang w:val="fr-FR"/>
        </w:rPr>
        <w:t>s’en</w:t>
      </w:r>
      <w:r>
        <w:rPr>
          <w:rFonts w:asciiTheme="majorBidi" w:hAnsiTheme="majorBidi" w:cstheme="majorBidi"/>
          <w:sz w:val="24"/>
          <w:szCs w:val="24"/>
          <w:lang w:val="fr-FR"/>
        </w:rPr>
        <w:t xml:space="preserve"> prend </w:t>
      </w:r>
      <w:r w:rsidRPr="008A6F45">
        <w:rPr>
          <w:rFonts w:asciiTheme="majorBidi" w:hAnsiTheme="majorBidi" w:cstheme="majorBidi"/>
          <w:sz w:val="24"/>
          <w:szCs w:val="24"/>
          <w:lang w:val="fr-FR"/>
        </w:rPr>
        <w:t>et</w:t>
      </w:r>
      <w:r w:rsidRPr="008A6F45">
        <w:rPr>
          <w:rFonts w:asciiTheme="majorBidi" w:hAnsiTheme="majorBidi" w:cstheme="majorBidi"/>
          <w:b/>
          <w:bCs/>
          <w:sz w:val="24"/>
          <w:szCs w:val="24"/>
          <w:lang w:val="fr-FR"/>
        </w:rPr>
        <w:t xml:space="preserve"> reformulez</w:t>
      </w:r>
      <w:r w:rsidRPr="008A6F45">
        <w:rPr>
          <w:rFonts w:asciiTheme="majorBidi" w:hAnsiTheme="majorBidi" w:cstheme="majorBidi"/>
          <w:sz w:val="24"/>
          <w:szCs w:val="24"/>
          <w:lang w:val="fr-FR"/>
        </w:rPr>
        <w:t xml:space="preserve"> les deux reproches qu’il leur adresse.</w:t>
      </w:r>
    </w:p>
    <w:p w14:paraId="42295115"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   c) Partant d’une expression de temps que vous </w:t>
      </w:r>
      <w:r w:rsidRPr="008A6F45">
        <w:rPr>
          <w:rFonts w:asciiTheme="majorBidi" w:hAnsiTheme="majorBidi" w:cstheme="majorBidi"/>
          <w:b/>
          <w:bCs/>
          <w:sz w:val="24"/>
          <w:szCs w:val="24"/>
          <w:lang w:val="fr-FR"/>
        </w:rPr>
        <w:t xml:space="preserve">relèverez </w:t>
      </w:r>
      <w:r w:rsidRPr="008A6F45">
        <w:rPr>
          <w:rFonts w:asciiTheme="majorBidi" w:hAnsiTheme="majorBidi" w:cstheme="majorBidi"/>
          <w:sz w:val="24"/>
          <w:szCs w:val="24"/>
          <w:lang w:val="fr-FR"/>
        </w:rPr>
        <w:t xml:space="preserve">dans le deuxième paragraphe, </w:t>
      </w:r>
      <w:r w:rsidRPr="008A6F45">
        <w:rPr>
          <w:rFonts w:asciiTheme="majorBidi" w:hAnsiTheme="majorBidi" w:cstheme="majorBidi"/>
          <w:b/>
          <w:bCs/>
          <w:sz w:val="24"/>
          <w:szCs w:val="24"/>
          <w:lang w:val="fr-FR"/>
        </w:rPr>
        <w:t>dites</w:t>
      </w:r>
      <w:r w:rsidRPr="008A6F45">
        <w:rPr>
          <w:rFonts w:asciiTheme="majorBidi" w:hAnsiTheme="majorBidi" w:cstheme="majorBidi"/>
          <w:sz w:val="24"/>
          <w:szCs w:val="24"/>
          <w:lang w:val="fr-FR"/>
        </w:rPr>
        <w:t xml:space="preserve"> à quelle époque remonte le conflit au sein des communautés humaines puis </w:t>
      </w:r>
      <w:r w:rsidRPr="008A6F45">
        <w:rPr>
          <w:rFonts w:asciiTheme="majorBidi" w:hAnsiTheme="majorBidi" w:cstheme="majorBidi"/>
          <w:b/>
          <w:bCs/>
          <w:sz w:val="24"/>
          <w:szCs w:val="24"/>
          <w:lang w:val="fr-FR"/>
        </w:rPr>
        <w:t>précisez</w:t>
      </w:r>
      <w:r w:rsidRPr="008A6F45">
        <w:rPr>
          <w:rFonts w:asciiTheme="majorBidi" w:hAnsiTheme="majorBidi" w:cstheme="majorBidi"/>
          <w:sz w:val="24"/>
          <w:szCs w:val="24"/>
          <w:lang w:val="fr-FR"/>
        </w:rPr>
        <w:t xml:space="preserve"> la valeur du passé composé utilisé à cet effet.</w:t>
      </w:r>
    </w:p>
    <w:p w14:paraId="461878AE" w14:textId="77777777" w:rsidR="00A60A02" w:rsidRPr="008A6F45" w:rsidRDefault="00A60A02" w:rsidP="00A60A02">
      <w:pPr>
        <w:pStyle w:val="NoSpacing"/>
        <w:rPr>
          <w:rFonts w:asciiTheme="majorBidi" w:hAnsiTheme="majorBidi" w:cstheme="majorBidi"/>
          <w:sz w:val="24"/>
          <w:szCs w:val="24"/>
          <w:lang w:val="fr-FR"/>
        </w:rPr>
      </w:pPr>
    </w:p>
    <w:p w14:paraId="33DA9430"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4.a) </w:t>
      </w:r>
      <w:r w:rsidRPr="008A6F45">
        <w:rPr>
          <w:rFonts w:asciiTheme="majorBidi" w:hAnsiTheme="majorBidi" w:cstheme="majorBidi"/>
          <w:b/>
          <w:bCs/>
          <w:sz w:val="24"/>
          <w:szCs w:val="24"/>
          <w:lang w:val="fr-FR"/>
        </w:rPr>
        <w:t>Identifiez</w:t>
      </w:r>
      <w:r>
        <w:rPr>
          <w:rFonts w:asciiTheme="majorBidi" w:hAnsiTheme="majorBidi" w:cstheme="majorBidi"/>
          <w:sz w:val="24"/>
          <w:szCs w:val="24"/>
          <w:lang w:val="fr-FR"/>
        </w:rPr>
        <w:t xml:space="preserve"> dans les lignes 4 à 15</w:t>
      </w:r>
      <w:r w:rsidRPr="008A6F45">
        <w:rPr>
          <w:rFonts w:asciiTheme="majorBidi" w:hAnsiTheme="majorBidi" w:cstheme="majorBidi"/>
          <w:sz w:val="24"/>
          <w:szCs w:val="24"/>
          <w:lang w:val="fr-FR"/>
        </w:rPr>
        <w:t xml:space="preserve"> deux champs lexicaux opposés associés à la science et </w:t>
      </w:r>
      <w:r w:rsidRPr="008A6F45">
        <w:rPr>
          <w:rFonts w:asciiTheme="majorBidi" w:hAnsiTheme="majorBidi" w:cstheme="majorBidi"/>
          <w:b/>
          <w:bCs/>
          <w:sz w:val="24"/>
          <w:szCs w:val="24"/>
          <w:lang w:val="fr-FR"/>
        </w:rPr>
        <w:t>relevez</w:t>
      </w:r>
      <w:r w:rsidRPr="008A6F45">
        <w:rPr>
          <w:rFonts w:asciiTheme="majorBidi" w:hAnsiTheme="majorBidi" w:cstheme="majorBidi"/>
          <w:sz w:val="24"/>
          <w:szCs w:val="24"/>
          <w:lang w:val="fr-FR"/>
        </w:rPr>
        <w:t xml:space="preserve"> les termes et expressions qui composent chacun d’eux. </w:t>
      </w:r>
    </w:p>
    <w:p w14:paraId="6373BB45"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   b) </w:t>
      </w:r>
      <w:r w:rsidRPr="008A6F45">
        <w:rPr>
          <w:rFonts w:asciiTheme="majorBidi" w:hAnsiTheme="majorBidi" w:cstheme="majorBidi"/>
          <w:b/>
          <w:bCs/>
          <w:sz w:val="24"/>
          <w:szCs w:val="24"/>
          <w:lang w:val="fr-FR"/>
        </w:rPr>
        <w:t>Quels</w:t>
      </w:r>
      <w:r w:rsidRPr="008A6F45">
        <w:rPr>
          <w:rFonts w:asciiTheme="majorBidi" w:hAnsiTheme="majorBidi" w:cstheme="majorBidi"/>
          <w:sz w:val="24"/>
          <w:szCs w:val="24"/>
          <w:lang w:val="fr-FR"/>
        </w:rPr>
        <w:t xml:space="preserve"> sont les deux aspects de la science qu’ils mettent en relief ?</w:t>
      </w:r>
    </w:p>
    <w:p w14:paraId="69E42AFE" w14:textId="77777777" w:rsidR="00A60A02" w:rsidRPr="008A6F45" w:rsidRDefault="00A60A02" w:rsidP="00A60A02">
      <w:pPr>
        <w:pStyle w:val="NoSpacing"/>
        <w:rPr>
          <w:rFonts w:asciiTheme="majorBidi" w:hAnsiTheme="majorBidi" w:cstheme="majorBidi"/>
          <w:sz w:val="24"/>
          <w:szCs w:val="24"/>
          <w:lang w:val="fr-FR"/>
        </w:rPr>
      </w:pPr>
    </w:p>
    <w:p w14:paraId="715245CF" w14:textId="77777777" w:rsidR="00A60A02" w:rsidRPr="008A6F45" w:rsidRDefault="00A60A02" w:rsidP="00A60A02">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5.</w:t>
      </w:r>
      <w:r w:rsidRPr="008A6F45">
        <w:rPr>
          <w:rFonts w:asciiTheme="majorBidi" w:hAnsiTheme="majorBidi" w:cstheme="majorBidi"/>
          <w:b/>
          <w:bCs/>
          <w:sz w:val="24"/>
          <w:szCs w:val="24"/>
          <w:lang w:val="fr-FR"/>
        </w:rPr>
        <w:t xml:space="preserve"> Relevez</w:t>
      </w:r>
      <w:r w:rsidRPr="008A6F45">
        <w:rPr>
          <w:rFonts w:asciiTheme="majorBidi" w:hAnsiTheme="majorBidi" w:cstheme="majorBidi"/>
          <w:sz w:val="24"/>
          <w:szCs w:val="24"/>
          <w:lang w:val="fr-FR"/>
        </w:rPr>
        <w:t xml:space="preserve"> dans le dernier paragraphe, les verbes modalisateurs dont le pronom « je » est le sujet grammatical puis </w:t>
      </w:r>
      <w:r w:rsidRPr="008A6F45">
        <w:rPr>
          <w:rFonts w:asciiTheme="majorBidi" w:hAnsiTheme="majorBidi" w:cstheme="majorBidi"/>
          <w:b/>
          <w:bCs/>
          <w:sz w:val="24"/>
          <w:szCs w:val="24"/>
          <w:lang w:val="fr-FR"/>
        </w:rPr>
        <w:t>déterminez</w:t>
      </w:r>
      <w:r w:rsidRPr="008A6F45">
        <w:rPr>
          <w:rFonts w:asciiTheme="majorBidi" w:hAnsiTheme="majorBidi" w:cstheme="majorBidi"/>
          <w:sz w:val="24"/>
          <w:szCs w:val="24"/>
          <w:lang w:val="fr-FR"/>
        </w:rPr>
        <w:t xml:space="preserve"> la prise de position du locuteur.</w:t>
      </w:r>
    </w:p>
    <w:p w14:paraId="7C4D19D8" w14:textId="77777777" w:rsidR="00A60A02" w:rsidRPr="008A6F45" w:rsidRDefault="00A60A02" w:rsidP="00A60A02">
      <w:pPr>
        <w:pStyle w:val="NoSpacing"/>
        <w:rPr>
          <w:rFonts w:asciiTheme="majorBidi" w:hAnsiTheme="majorBidi" w:cstheme="majorBidi"/>
          <w:sz w:val="24"/>
          <w:szCs w:val="24"/>
          <w:lang w:val="fr-FR"/>
        </w:rPr>
      </w:pPr>
    </w:p>
    <w:p w14:paraId="34E57937" w14:textId="77777777" w:rsidR="00AC3EED" w:rsidRDefault="00A60A02" w:rsidP="00AC3EED">
      <w:pPr>
        <w:pStyle w:val="NoSpacing"/>
        <w:rPr>
          <w:rFonts w:asciiTheme="majorBidi" w:hAnsiTheme="majorBidi" w:cstheme="majorBidi"/>
          <w:sz w:val="24"/>
          <w:szCs w:val="24"/>
          <w:lang w:val="fr-FR"/>
        </w:rPr>
      </w:pPr>
      <w:r w:rsidRPr="008A6F45">
        <w:rPr>
          <w:rFonts w:asciiTheme="majorBidi" w:hAnsiTheme="majorBidi" w:cstheme="majorBidi"/>
          <w:sz w:val="24"/>
          <w:szCs w:val="24"/>
          <w:lang w:val="fr-FR"/>
        </w:rPr>
        <w:t xml:space="preserve">6. </w:t>
      </w:r>
      <w:r w:rsidRPr="008A6F45">
        <w:rPr>
          <w:rFonts w:asciiTheme="majorBidi" w:hAnsiTheme="majorBidi" w:cstheme="majorBidi"/>
          <w:b/>
          <w:bCs/>
          <w:sz w:val="24"/>
          <w:szCs w:val="24"/>
          <w:lang w:val="fr-FR"/>
        </w:rPr>
        <w:t>Relevez</w:t>
      </w:r>
      <w:r w:rsidRPr="008A6F45">
        <w:rPr>
          <w:rFonts w:asciiTheme="majorBidi" w:hAnsiTheme="majorBidi" w:cstheme="majorBidi"/>
          <w:sz w:val="24"/>
          <w:szCs w:val="24"/>
          <w:lang w:val="fr-FR"/>
        </w:rPr>
        <w:t>, dans les deux derniers paragraphes, les constructions parallèles antithétiques et</w:t>
      </w:r>
      <w:r w:rsidRPr="008A6F45">
        <w:rPr>
          <w:rFonts w:asciiTheme="majorBidi" w:hAnsiTheme="majorBidi" w:cstheme="majorBidi"/>
          <w:b/>
          <w:bCs/>
          <w:sz w:val="24"/>
          <w:szCs w:val="24"/>
          <w:lang w:val="fr-FR"/>
        </w:rPr>
        <w:t xml:space="preserve"> précisez</w:t>
      </w:r>
      <w:r w:rsidRPr="008A6F45">
        <w:rPr>
          <w:rFonts w:asciiTheme="majorBidi" w:hAnsiTheme="majorBidi" w:cstheme="majorBidi"/>
          <w:sz w:val="24"/>
          <w:szCs w:val="24"/>
          <w:lang w:val="fr-FR"/>
        </w:rPr>
        <w:t xml:space="preserve"> leur valeur d’emploi.                       </w:t>
      </w:r>
      <w:r w:rsidR="00AC3EED">
        <w:rPr>
          <w:rFonts w:asciiTheme="majorBidi" w:hAnsiTheme="majorBidi" w:cstheme="majorBidi"/>
          <w:sz w:val="24"/>
          <w:szCs w:val="24"/>
          <w:lang w:val="fr-FR"/>
        </w:rPr>
        <w:t xml:space="preserve">                               </w:t>
      </w:r>
    </w:p>
    <w:p w14:paraId="626815A9" w14:textId="77777777" w:rsidR="00AC3EED" w:rsidRDefault="00AC3EED" w:rsidP="00AC3EED">
      <w:pPr>
        <w:pStyle w:val="NoSpacing"/>
        <w:rPr>
          <w:rFonts w:asciiTheme="majorBidi" w:hAnsiTheme="majorBidi" w:cstheme="majorBidi"/>
          <w:sz w:val="24"/>
          <w:szCs w:val="24"/>
          <w:lang w:val="fr-FR"/>
        </w:rPr>
      </w:pPr>
    </w:p>
    <w:p w14:paraId="4E13D6B3" w14:textId="77777777" w:rsidR="00AC3EED" w:rsidRDefault="00AC3EED" w:rsidP="00AC3EED">
      <w:pPr>
        <w:pStyle w:val="NoSpacing"/>
        <w:rPr>
          <w:rFonts w:asciiTheme="majorBidi" w:hAnsiTheme="majorBidi" w:cstheme="majorBidi"/>
          <w:sz w:val="24"/>
          <w:szCs w:val="24"/>
          <w:lang w:val="fr-FR"/>
        </w:rPr>
      </w:pPr>
    </w:p>
    <w:p w14:paraId="6A2076DA" w14:textId="77777777" w:rsidR="00AC3EED" w:rsidRDefault="00AC3EED" w:rsidP="00AC3EED">
      <w:pPr>
        <w:pStyle w:val="NoSpacing"/>
        <w:rPr>
          <w:rFonts w:asciiTheme="majorBidi" w:hAnsiTheme="majorBidi" w:cstheme="majorBidi"/>
          <w:sz w:val="24"/>
          <w:szCs w:val="24"/>
          <w:lang w:val="fr-FR"/>
        </w:rPr>
      </w:pPr>
    </w:p>
    <w:p w14:paraId="7A7C83A0" w14:textId="77777777" w:rsidR="00AC3EED" w:rsidRDefault="00AC3EED" w:rsidP="00AC3EED">
      <w:pPr>
        <w:pStyle w:val="NoSpacing"/>
        <w:rPr>
          <w:rFonts w:asciiTheme="majorBidi" w:hAnsiTheme="majorBidi" w:cstheme="majorBidi"/>
          <w:sz w:val="24"/>
          <w:szCs w:val="24"/>
          <w:lang w:val="fr-FR"/>
        </w:rPr>
      </w:pPr>
    </w:p>
    <w:p w14:paraId="15D289B0" w14:textId="77777777" w:rsidR="00AC3EED" w:rsidRDefault="00AC3EED" w:rsidP="00AC3EED">
      <w:pPr>
        <w:pStyle w:val="NoSpacing"/>
        <w:rPr>
          <w:rFonts w:asciiTheme="majorBidi" w:hAnsiTheme="majorBidi" w:cstheme="majorBidi"/>
          <w:sz w:val="24"/>
          <w:szCs w:val="24"/>
          <w:lang w:val="fr-FR"/>
        </w:rPr>
      </w:pPr>
    </w:p>
    <w:p w14:paraId="48F8E274" w14:textId="77777777" w:rsidR="00AC3EED" w:rsidRDefault="00AC3EED" w:rsidP="00AC3EED">
      <w:pPr>
        <w:pStyle w:val="NoSpacing"/>
        <w:rPr>
          <w:rFonts w:asciiTheme="majorBidi" w:hAnsiTheme="majorBidi" w:cstheme="majorBidi"/>
          <w:sz w:val="24"/>
          <w:szCs w:val="24"/>
          <w:lang w:val="fr-FR"/>
        </w:rPr>
      </w:pPr>
    </w:p>
    <w:p w14:paraId="0F145ADA" w14:textId="77777777" w:rsidR="00AC3EED" w:rsidRDefault="00AC3EED" w:rsidP="00AC3EED">
      <w:pPr>
        <w:pStyle w:val="NoSpacing"/>
        <w:rPr>
          <w:rFonts w:asciiTheme="majorBidi" w:hAnsiTheme="majorBidi" w:cstheme="majorBidi"/>
          <w:sz w:val="24"/>
          <w:szCs w:val="24"/>
          <w:lang w:val="fr-FR"/>
        </w:rPr>
      </w:pPr>
    </w:p>
    <w:p w14:paraId="1AEE2774" w14:textId="77777777" w:rsidR="00AC3EED" w:rsidRDefault="00AC3EED" w:rsidP="00AC3EED">
      <w:pPr>
        <w:pStyle w:val="NoSpacing"/>
        <w:rPr>
          <w:rFonts w:asciiTheme="majorBidi" w:hAnsiTheme="majorBidi" w:cstheme="majorBidi"/>
          <w:sz w:val="24"/>
          <w:szCs w:val="24"/>
          <w:lang w:val="fr-FR"/>
        </w:rPr>
      </w:pPr>
    </w:p>
    <w:p w14:paraId="3D6C40D7" w14:textId="77777777" w:rsidR="00AC3EED" w:rsidRDefault="00AC3EED" w:rsidP="00AC3EED">
      <w:pPr>
        <w:pStyle w:val="NoSpacing"/>
        <w:rPr>
          <w:rFonts w:asciiTheme="majorBidi" w:hAnsiTheme="majorBidi" w:cstheme="majorBidi"/>
          <w:sz w:val="24"/>
          <w:szCs w:val="24"/>
          <w:lang w:val="fr-FR"/>
        </w:rPr>
      </w:pPr>
    </w:p>
    <w:p w14:paraId="7D005EAE" w14:textId="77777777" w:rsidR="00AC3EED" w:rsidRDefault="00AC3EED" w:rsidP="00AC3EED">
      <w:pPr>
        <w:pStyle w:val="NoSpacing"/>
        <w:rPr>
          <w:rFonts w:asciiTheme="majorBidi" w:hAnsiTheme="majorBidi" w:cstheme="majorBidi"/>
          <w:sz w:val="24"/>
          <w:szCs w:val="24"/>
          <w:lang w:val="fr-FR"/>
        </w:rPr>
      </w:pPr>
    </w:p>
    <w:p w14:paraId="123D2C9B" w14:textId="77777777" w:rsidR="00AC3EED" w:rsidRDefault="00AC3EED" w:rsidP="00AC3EED">
      <w:pPr>
        <w:pStyle w:val="NoSpacing"/>
        <w:rPr>
          <w:rFonts w:asciiTheme="majorBidi" w:hAnsiTheme="majorBidi" w:cstheme="majorBidi"/>
          <w:sz w:val="24"/>
          <w:szCs w:val="24"/>
          <w:lang w:val="fr-FR"/>
        </w:rPr>
      </w:pPr>
    </w:p>
    <w:p w14:paraId="4FE4DF4B" w14:textId="77777777" w:rsidR="00AC3EED" w:rsidRDefault="00AC3EED" w:rsidP="00AC3EED">
      <w:pPr>
        <w:pStyle w:val="NoSpacing"/>
        <w:rPr>
          <w:rFonts w:asciiTheme="majorBidi" w:hAnsiTheme="majorBidi" w:cstheme="majorBidi"/>
          <w:sz w:val="24"/>
          <w:szCs w:val="24"/>
          <w:lang w:val="fr-FR"/>
        </w:rPr>
      </w:pPr>
    </w:p>
    <w:p w14:paraId="1A5727CD" w14:textId="77777777" w:rsidR="00AC3EED" w:rsidRDefault="00AC3EED" w:rsidP="00AC3EED">
      <w:pPr>
        <w:pStyle w:val="NoSpacing"/>
        <w:rPr>
          <w:rFonts w:asciiTheme="majorBidi" w:hAnsiTheme="majorBidi" w:cstheme="majorBidi"/>
          <w:sz w:val="24"/>
          <w:szCs w:val="24"/>
          <w:lang w:val="fr-FR"/>
        </w:rPr>
      </w:pPr>
    </w:p>
    <w:p w14:paraId="1C9E9800" w14:textId="77777777" w:rsidR="00AC3EED" w:rsidRDefault="00AC3EED" w:rsidP="00AC3EED">
      <w:pPr>
        <w:pStyle w:val="NoSpacing"/>
        <w:rPr>
          <w:rFonts w:asciiTheme="majorBidi" w:hAnsiTheme="majorBidi" w:cstheme="majorBidi"/>
          <w:sz w:val="24"/>
          <w:szCs w:val="24"/>
          <w:lang w:val="fr-FR"/>
        </w:rPr>
      </w:pPr>
    </w:p>
    <w:p w14:paraId="0B39F824" w14:textId="77777777" w:rsidR="00AC3EED" w:rsidRDefault="00AC3EED" w:rsidP="00AC3EED">
      <w:pPr>
        <w:pStyle w:val="NoSpacing"/>
        <w:rPr>
          <w:rFonts w:asciiTheme="majorBidi" w:hAnsiTheme="majorBidi" w:cstheme="majorBidi"/>
          <w:sz w:val="24"/>
          <w:szCs w:val="24"/>
          <w:lang w:val="fr-FR"/>
        </w:rPr>
      </w:pPr>
    </w:p>
    <w:p w14:paraId="49F14323" w14:textId="77777777" w:rsidR="00AC3EED" w:rsidRDefault="00AC3EED" w:rsidP="00AC3EED">
      <w:pPr>
        <w:pStyle w:val="NoSpacing"/>
        <w:rPr>
          <w:rFonts w:asciiTheme="majorBidi" w:hAnsiTheme="majorBidi" w:cstheme="majorBidi"/>
          <w:sz w:val="24"/>
          <w:szCs w:val="24"/>
          <w:lang w:val="fr-FR"/>
        </w:rPr>
      </w:pPr>
    </w:p>
    <w:p w14:paraId="47A9692F" w14:textId="77777777" w:rsidR="00AC3EED" w:rsidRDefault="00AC3EED" w:rsidP="00AC3EED">
      <w:pPr>
        <w:pStyle w:val="NoSpacing"/>
        <w:rPr>
          <w:rFonts w:asciiTheme="majorBidi" w:hAnsiTheme="majorBidi" w:cstheme="majorBidi"/>
          <w:sz w:val="24"/>
          <w:szCs w:val="24"/>
          <w:lang w:val="fr-FR"/>
        </w:rPr>
      </w:pPr>
    </w:p>
    <w:p w14:paraId="49351740" w14:textId="77777777" w:rsidR="00AC3EED" w:rsidRDefault="00AC3EED" w:rsidP="00AC3EED">
      <w:pPr>
        <w:pStyle w:val="NoSpacing"/>
        <w:rPr>
          <w:rFonts w:asciiTheme="majorBidi" w:hAnsiTheme="majorBidi" w:cstheme="majorBidi"/>
          <w:sz w:val="24"/>
          <w:szCs w:val="24"/>
          <w:lang w:val="fr-FR"/>
        </w:rPr>
      </w:pPr>
    </w:p>
    <w:p w14:paraId="14C9D0AA" w14:textId="77777777" w:rsidR="00AC3EED" w:rsidRDefault="00AC3EED" w:rsidP="00AC3EED">
      <w:pPr>
        <w:pStyle w:val="NoSpacing"/>
        <w:rPr>
          <w:rFonts w:asciiTheme="majorBidi" w:hAnsiTheme="majorBidi" w:cstheme="majorBidi"/>
          <w:sz w:val="24"/>
          <w:szCs w:val="24"/>
          <w:lang w:val="fr-FR"/>
        </w:rPr>
      </w:pPr>
    </w:p>
    <w:p w14:paraId="1D56B824" w14:textId="77777777" w:rsidR="00AC3EED" w:rsidRDefault="00AC3EED" w:rsidP="00AC3EED">
      <w:pPr>
        <w:pStyle w:val="NoSpacing"/>
        <w:rPr>
          <w:rFonts w:asciiTheme="majorBidi" w:hAnsiTheme="majorBidi" w:cstheme="majorBidi"/>
          <w:sz w:val="24"/>
          <w:szCs w:val="24"/>
          <w:lang w:val="fr-FR"/>
        </w:rPr>
      </w:pPr>
    </w:p>
    <w:p w14:paraId="22E30144" w14:textId="77777777" w:rsidR="00AC3EED" w:rsidRDefault="00AC3EED" w:rsidP="00AC3EED">
      <w:pPr>
        <w:pStyle w:val="NoSpacing"/>
        <w:rPr>
          <w:rFonts w:asciiTheme="majorBidi" w:hAnsiTheme="majorBidi" w:cstheme="majorBidi"/>
          <w:sz w:val="24"/>
          <w:szCs w:val="24"/>
          <w:lang w:val="fr-FR"/>
        </w:rPr>
      </w:pPr>
    </w:p>
    <w:p w14:paraId="79B44C6A" w14:textId="77777777" w:rsidR="00AC3EED" w:rsidRDefault="00AC3EED" w:rsidP="00AC3EED">
      <w:pPr>
        <w:pStyle w:val="NoSpacing"/>
        <w:rPr>
          <w:rFonts w:asciiTheme="majorBidi" w:hAnsiTheme="majorBidi" w:cstheme="majorBidi"/>
          <w:sz w:val="24"/>
          <w:szCs w:val="24"/>
          <w:lang w:val="fr-FR"/>
        </w:rPr>
      </w:pPr>
    </w:p>
    <w:p w14:paraId="14E47FFD" w14:textId="77777777" w:rsidR="00AC3EED" w:rsidRDefault="00AC3EED" w:rsidP="00AC3EED">
      <w:pPr>
        <w:pStyle w:val="NoSpacing"/>
        <w:rPr>
          <w:rFonts w:asciiTheme="majorBidi" w:hAnsiTheme="majorBidi" w:cstheme="majorBidi"/>
          <w:sz w:val="24"/>
          <w:szCs w:val="24"/>
          <w:lang w:val="fr-FR"/>
        </w:rPr>
      </w:pPr>
    </w:p>
    <w:p w14:paraId="1D0EBB98" w14:textId="77777777" w:rsidR="00AC3EED" w:rsidRDefault="00AC3EED" w:rsidP="00AC3EED">
      <w:pPr>
        <w:pStyle w:val="NoSpacing"/>
        <w:rPr>
          <w:rFonts w:asciiTheme="majorBidi" w:hAnsiTheme="majorBidi" w:cstheme="majorBidi"/>
          <w:sz w:val="24"/>
          <w:szCs w:val="24"/>
          <w:lang w:val="fr-FR"/>
        </w:rPr>
      </w:pPr>
    </w:p>
    <w:p w14:paraId="593F6FEA" w14:textId="77777777" w:rsidR="00AC3EED" w:rsidRDefault="00AC3EED" w:rsidP="00AC3EED">
      <w:pPr>
        <w:pStyle w:val="NoSpacing"/>
        <w:rPr>
          <w:rFonts w:asciiTheme="majorBidi" w:hAnsiTheme="majorBidi" w:cstheme="majorBidi"/>
          <w:sz w:val="24"/>
          <w:szCs w:val="24"/>
          <w:lang w:val="fr-FR"/>
        </w:rPr>
      </w:pPr>
    </w:p>
    <w:p w14:paraId="71B53899" w14:textId="77777777" w:rsidR="00AC3EED" w:rsidRDefault="00AC3EED" w:rsidP="00AC3EED">
      <w:pPr>
        <w:pStyle w:val="NoSpacing"/>
        <w:rPr>
          <w:rFonts w:asciiTheme="majorBidi" w:hAnsiTheme="majorBidi" w:cstheme="majorBidi"/>
          <w:sz w:val="24"/>
          <w:szCs w:val="24"/>
          <w:lang w:val="fr-FR"/>
        </w:rPr>
      </w:pPr>
    </w:p>
    <w:p w14:paraId="5049488E" w14:textId="77777777" w:rsidR="00AC3EED" w:rsidRDefault="00AC3EED" w:rsidP="00AC3EED">
      <w:pPr>
        <w:pStyle w:val="NoSpacing"/>
        <w:rPr>
          <w:rFonts w:asciiTheme="majorBidi" w:hAnsiTheme="majorBidi" w:cstheme="majorBidi"/>
          <w:sz w:val="24"/>
          <w:szCs w:val="24"/>
          <w:lang w:val="fr-FR"/>
        </w:rPr>
      </w:pPr>
    </w:p>
    <w:p w14:paraId="26715CE8" w14:textId="77777777" w:rsidR="00AC3EED" w:rsidRDefault="00AC3EED" w:rsidP="00AC3EED">
      <w:pPr>
        <w:pStyle w:val="NoSpacing"/>
        <w:rPr>
          <w:rFonts w:asciiTheme="majorBidi" w:hAnsiTheme="majorBidi" w:cstheme="majorBidi"/>
          <w:sz w:val="24"/>
          <w:szCs w:val="24"/>
          <w:lang w:val="fr-FR"/>
        </w:rPr>
      </w:pPr>
    </w:p>
    <w:p w14:paraId="66060AA5" w14:textId="77777777" w:rsidR="00AC3EED" w:rsidRDefault="00AC3EED" w:rsidP="00AC3EED">
      <w:pPr>
        <w:pStyle w:val="NoSpacing"/>
        <w:rPr>
          <w:rFonts w:asciiTheme="majorBidi" w:hAnsiTheme="majorBidi" w:cstheme="majorBidi"/>
          <w:sz w:val="24"/>
          <w:szCs w:val="24"/>
          <w:lang w:val="fr-FR"/>
        </w:rPr>
      </w:pPr>
    </w:p>
    <w:p w14:paraId="10D33808" w14:textId="77777777" w:rsidR="00AC3EED" w:rsidRDefault="00AC3EED" w:rsidP="00AC3EED">
      <w:pPr>
        <w:pStyle w:val="NoSpacing"/>
        <w:rPr>
          <w:rFonts w:asciiTheme="majorBidi" w:hAnsiTheme="majorBidi" w:cstheme="majorBidi"/>
          <w:sz w:val="24"/>
          <w:szCs w:val="24"/>
          <w:lang w:val="fr-FR"/>
        </w:rPr>
      </w:pPr>
    </w:p>
    <w:p w14:paraId="12194774" w14:textId="77777777" w:rsidR="00AC3EED" w:rsidRDefault="00AC3EED" w:rsidP="00AC3EED">
      <w:pPr>
        <w:pStyle w:val="NoSpacing"/>
        <w:rPr>
          <w:rFonts w:asciiTheme="majorBidi" w:hAnsiTheme="majorBidi" w:cstheme="majorBidi"/>
          <w:sz w:val="24"/>
          <w:szCs w:val="24"/>
          <w:lang w:val="fr-FR"/>
        </w:rPr>
      </w:pPr>
    </w:p>
    <w:p w14:paraId="6ED6D79F" w14:textId="77777777" w:rsidR="00AC3EED" w:rsidRDefault="00AC3EED" w:rsidP="00AC3EED">
      <w:pPr>
        <w:pStyle w:val="NoSpacing"/>
        <w:rPr>
          <w:rFonts w:asciiTheme="majorBidi" w:hAnsiTheme="majorBidi" w:cstheme="majorBidi"/>
          <w:sz w:val="24"/>
          <w:szCs w:val="24"/>
          <w:lang w:val="fr-FR"/>
        </w:rPr>
      </w:pPr>
    </w:p>
    <w:p w14:paraId="431AEE97" w14:textId="77777777" w:rsidR="00AC3EED" w:rsidRDefault="00AC3EED" w:rsidP="00AC3EED">
      <w:pPr>
        <w:pStyle w:val="NoSpacing"/>
        <w:rPr>
          <w:rFonts w:asciiTheme="majorBidi" w:hAnsiTheme="majorBidi" w:cstheme="majorBidi"/>
          <w:sz w:val="24"/>
          <w:szCs w:val="24"/>
          <w:lang w:val="fr-FR"/>
        </w:rPr>
      </w:pPr>
    </w:p>
    <w:p w14:paraId="7B3FEC32" w14:textId="77777777" w:rsidR="00AC3EED" w:rsidRDefault="00AC3EED" w:rsidP="00AC3EED">
      <w:pPr>
        <w:pStyle w:val="NoSpacing"/>
        <w:rPr>
          <w:rFonts w:asciiTheme="majorBidi" w:hAnsiTheme="majorBidi" w:cstheme="majorBidi"/>
          <w:sz w:val="24"/>
          <w:szCs w:val="24"/>
          <w:lang w:val="fr-FR"/>
        </w:rPr>
      </w:pPr>
    </w:p>
    <w:p w14:paraId="5E553618" w14:textId="77777777" w:rsidR="00AC3EED" w:rsidRDefault="00AC3EED" w:rsidP="00AC3EED">
      <w:pPr>
        <w:pStyle w:val="NoSpacing"/>
        <w:rPr>
          <w:rFonts w:asciiTheme="majorBidi" w:hAnsiTheme="majorBidi" w:cstheme="majorBidi"/>
          <w:sz w:val="24"/>
          <w:szCs w:val="24"/>
          <w:lang w:val="fr-FR"/>
        </w:rPr>
      </w:pPr>
    </w:p>
    <w:p w14:paraId="06092158" w14:textId="77777777" w:rsidR="00AC3EED" w:rsidRDefault="00AC3EED" w:rsidP="00AC3EED">
      <w:pPr>
        <w:pStyle w:val="NoSpacing"/>
        <w:rPr>
          <w:rFonts w:asciiTheme="majorBidi" w:hAnsiTheme="majorBidi" w:cstheme="majorBidi"/>
          <w:sz w:val="24"/>
          <w:szCs w:val="24"/>
          <w:lang w:val="fr-FR"/>
        </w:rPr>
      </w:pPr>
    </w:p>
    <w:p w14:paraId="2750F2A7" w14:textId="77777777" w:rsidR="00AC3EED" w:rsidRDefault="00AC3EED" w:rsidP="00AC3EED">
      <w:pPr>
        <w:pStyle w:val="NoSpacing"/>
        <w:rPr>
          <w:rFonts w:asciiTheme="majorBidi" w:hAnsiTheme="majorBidi" w:cstheme="majorBidi"/>
          <w:sz w:val="24"/>
          <w:szCs w:val="24"/>
          <w:lang w:val="fr-FR"/>
        </w:rPr>
      </w:pPr>
    </w:p>
    <w:p w14:paraId="6779C7A8" w14:textId="77777777" w:rsidR="00AC3EED" w:rsidRDefault="00AC3EED" w:rsidP="00AC3EED">
      <w:pPr>
        <w:pStyle w:val="NoSpacing"/>
        <w:rPr>
          <w:rFonts w:asciiTheme="majorBidi" w:hAnsiTheme="majorBidi" w:cstheme="majorBidi"/>
          <w:sz w:val="24"/>
          <w:szCs w:val="24"/>
          <w:lang w:val="fr-FR"/>
        </w:rPr>
      </w:pPr>
    </w:p>
    <w:p w14:paraId="45ED73D0" w14:textId="77777777" w:rsidR="00AC3EED" w:rsidRDefault="00AC3EED" w:rsidP="00AC3EED">
      <w:pPr>
        <w:pStyle w:val="NoSpacing"/>
        <w:rPr>
          <w:rFonts w:asciiTheme="majorBidi" w:hAnsiTheme="majorBidi" w:cstheme="majorBidi"/>
          <w:sz w:val="24"/>
          <w:szCs w:val="24"/>
          <w:lang w:val="fr-FR"/>
        </w:rPr>
      </w:pPr>
    </w:p>
    <w:p w14:paraId="4180CF19" w14:textId="77777777" w:rsidR="00AC3EED" w:rsidRDefault="00AC3EED" w:rsidP="00AC3EED">
      <w:pPr>
        <w:pStyle w:val="NoSpacing"/>
        <w:rPr>
          <w:rFonts w:asciiTheme="majorBidi" w:hAnsiTheme="majorBidi" w:cstheme="majorBidi"/>
          <w:sz w:val="24"/>
          <w:szCs w:val="24"/>
          <w:lang w:val="fr-FR"/>
        </w:rPr>
      </w:pPr>
    </w:p>
    <w:p w14:paraId="0595D870" w14:textId="77777777" w:rsidR="00AC3EED" w:rsidRPr="00AC3EED" w:rsidRDefault="00AC3EED" w:rsidP="00AC3EED">
      <w:pPr>
        <w:pStyle w:val="NoSpacing"/>
        <w:rPr>
          <w:rFonts w:asciiTheme="majorBidi" w:hAnsiTheme="majorBidi" w:cstheme="majorBidi"/>
          <w:sz w:val="24"/>
          <w:szCs w:val="24"/>
          <w:lang w:val="fr-FR"/>
        </w:rPr>
      </w:pPr>
    </w:p>
    <w:p w14:paraId="71436D0F" w14:textId="77777777" w:rsidR="00AC3EED" w:rsidRPr="00AC3EED" w:rsidRDefault="00AC3EED"/>
    <w:p w14:paraId="42BBD68E" w14:textId="77777777" w:rsidR="00AC3EED" w:rsidRDefault="00AC3EED"/>
    <w:p w14:paraId="3B22D409" w14:textId="77777777" w:rsidR="00AC3EED" w:rsidRDefault="00AC3EED"/>
    <w:p w14:paraId="422D3DED" w14:textId="77777777" w:rsidR="00AC3EED" w:rsidRDefault="00AC3EED"/>
    <w:p w14:paraId="5CAD9313" w14:textId="77777777" w:rsidR="00AC3EED" w:rsidRDefault="00AC3EED"/>
    <w:p w14:paraId="09F021EA" w14:textId="77777777" w:rsidR="00AC3EED" w:rsidRDefault="00AC3EED"/>
    <w:p w14:paraId="5C51B199" w14:textId="77777777" w:rsidR="00AC3EED" w:rsidRDefault="00AC3EED"/>
    <w:p w14:paraId="45171F23" w14:textId="77777777" w:rsidR="00AC3EED" w:rsidRDefault="00AC3EED"/>
    <w:p w14:paraId="2312526A" w14:textId="77777777" w:rsidR="00AC3EED" w:rsidRDefault="00AC3EED"/>
    <w:p w14:paraId="10F0780A" w14:textId="77777777" w:rsidR="00AC3EED" w:rsidRDefault="00AC3EED"/>
    <w:p w14:paraId="7439CEB4" w14:textId="77777777" w:rsidR="00AC3EED" w:rsidRDefault="00AC3EED"/>
    <w:p w14:paraId="68BBBCA2" w14:textId="77777777" w:rsidR="00AC3EED" w:rsidRDefault="00AC3EED"/>
    <w:p w14:paraId="05408CC4" w14:textId="77777777" w:rsidR="00AC3EED" w:rsidRDefault="00AC3EED"/>
    <w:p w14:paraId="1864DCA0" w14:textId="77777777" w:rsidR="00AC3EED" w:rsidRDefault="00AC3EED"/>
    <w:p w14:paraId="70709A0C" w14:textId="77777777" w:rsidR="00AC3EED" w:rsidRDefault="00AC3EED"/>
    <w:p w14:paraId="2AD2B9D8" w14:textId="77777777" w:rsidR="00AC3EED" w:rsidRPr="00A60A02" w:rsidRDefault="00AC3EED"/>
    <w:sectPr w:rsidR="00AC3EED" w:rsidRPr="00A60A02" w:rsidSect="00CD2FE2">
      <w:pgSz w:w="11909" w:h="16834" w:code="9"/>
      <w:pgMar w:top="510" w:right="567" w:bottom="51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E2574"/>
    <w:multiLevelType w:val="hybridMultilevel"/>
    <w:tmpl w:val="F2CABED6"/>
    <w:lvl w:ilvl="0" w:tplc="4A40ED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2F93E6E"/>
    <w:multiLevelType w:val="hybridMultilevel"/>
    <w:tmpl w:val="C002B92C"/>
    <w:lvl w:ilvl="0" w:tplc="38601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71F7E"/>
    <w:multiLevelType w:val="hybridMultilevel"/>
    <w:tmpl w:val="8F46F25A"/>
    <w:lvl w:ilvl="0" w:tplc="43047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707EF"/>
    <w:multiLevelType w:val="hybridMultilevel"/>
    <w:tmpl w:val="649E7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79336645">
    <w:abstractNumId w:val="2"/>
  </w:num>
  <w:num w:numId="2" w16cid:durableId="337198198">
    <w:abstractNumId w:val="1"/>
  </w:num>
  <w:num w:numId="3" w16cid:durableId="2035644211">
    <w:abstractNumId w:val="3"/>
  </w:num>
  <w:num w:numId="4" w16cid:durableId="78750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02"/>
    <w:rsid w:val="00113B4F"/>
    <w:rsid w:val="00451498"/>
    <w:rsid w:val="00672BFB"/>
    <w:rsid w:val="00693071"/>
    <w:rsid w:val="00732A30"/>
    <w:rsid w:val="009721F2"/>
    <w:rsid w:val="00A60A02"/>
    <w:rsid w:val="00AC3EED"/>
    <w:rsid w:val="00CD2FE2"/>
    <w:rsid w:val="00D0372C"/>
    <w:rsid w:val="00DC453A"/>
    <w:rsid w:val="00DD4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B7CA"/>
  <w15:chartTrackingRefBased/>
  <w15:docId w15:val="{6EE24ED9-EB3F-4863-8FC9-9AA5510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02"/>
    <w:pPr>
      <w:bidi/>
      <w:spacing w:after="0" w:line="240" w:lineRule="auto"/>
    </w:pPr>
    <w:rPr>
      <w:rFonts w:ascii="Times New Roman" w:eastAsia="Times New Roman" w:hAnsi="Times New Roman" w:cs="Times New Roman"/>
      <w:sz w:val="24"/>
      <w:szCs w:val="24"/>
      <w:lang w:val="fr-FR"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02"/>
    <w:pPr>
      <w:ind w:left="720"/>
      <w:contextualSpacing/>
    </w:pPr>
  </w:style>
  <w:style w:type="paragraph" w:styleId="NoSpacing">
    <w:name w:val="No Spacing"/>
    <w:uiPriority w:val="1"/>
    <w:qFormat/>
    <w:rsid w:val="00A60A02"/>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Nawfal</dc:creator>
  <cp:keywords/>
  <dc:description/>
  <cp:lastModifiedBy>Danielle Nawfal</cp:lastModifiedBy>
  <cp:revision>4</cp:revision>
  <dcterms:created xsi:type="dcterms:W3CDTF">2024-04-17T13:44:00Z</dcterms:created>
  <dcterms:modified xsi:type="dcterms:W3CDTF">2024-04-17T13:44:00Z</dcterms:modified>
</cp:coreProperties>
</file>