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C6" w:rsidRPr="00E425C6" w:rsidRDefault="00E425C6" w:rsidP="00E425C6">
      <w:pPr>
        <w:pStyle w:val="NormalWeb"/>
        <w:jc w:val="center"/>
        <w:rPr>
          <w:rStyle w:val="Strong"/>
          <w:i/>
          <w:iCs/>
          <w:lang w:val="fr-FR"/>
        </w:rPr>
      </w:pPr>
      <w:r w:rsidRPr="00E425C6">
        <w:rPr>
          <w:rStyle w:val="Strong"/>
          <w:i/>
          <w:iCs/>
          <w:lang w:val="fr-FR"/>
        </w:rPr>
        <w:t xml:space="preserve">                                            </w:t>
      </w:r>
      <w:r w:rsidRPr="00E425C6">
        <w:rPr>
          <w:rStyle w:val="Strong"/>
          <w:lang w:val="fr-FR"/>
        </w:rPr>
        <w:t>Compréhension de l’écrit</w:t>
      </w:r>
      <w:r w:rsidRPr="00E425C6">
        <w:rPr>
          <w:rStyle w:val="Strong"/>
          <w:i/>
          <w:iCs/>
          <w:lang w:val="fr-FR"/>
        </w:rPr>
        <w:t xml:space="preserve">                                                </w:t>
      </w:r>
      <w:r w:rsidRPr="00E425C6">
        <w:rPr>
          <w:rStyle w:val="Strong"/>
          <w:lang w:val="fr-FR"/>
        </w:rPr>
        <w:t>classe : S2E</w:t>
      </w:r>
    </w:p>
    <w:p w:rsidR="00E425C6" w:rsidRPr="00E425C6" w:rsidRDefault="00E425C6" w:rsidP="00E425C6">
      <w:pPr>
        <w:pStyle w:val="NormalWeb"/>
        <w:rPr>
          <w:i/>
          <w:iCs/>
          <w:lang w:val="fr-FR"/>
        </w:rPr>
      </w:pPr>
      <w:r w:rsidRPr="00E425C6">
        <w:rPr>
          <w:rStyle w:val="Strong"/>
          <w:i/>
          <w:iCs/>
          <w:lang w:val="fr-FR"/>
        </w:rPr>
        <w:t>La Princesse de Clèves"</w:t>
      </w:r>
      <w:r w:rsidRPr="00E425C6">
        <w:rPr>
          <w:i/>
          <w:iCs/>
          <w:lang w:val="fr-FR"/>
        </w:rPr>
        <w:t xml:space="preserve">, écrite par </w:t>
      </w:r>
      <w:r w:rsidRPr="00E425C6">
        <w:rPr>
          <w:rStyle w:val="Strong"/>
          <w:i/>
          <w:iCs/>
          <w:lang w:val="fr-FR"/>
        </w:rPr>
        <w:t>Madame de La Fayette</w:t>
      </w:r>
      <w:r w:rsidRPr="00E425C6">
        <w:rPr>
          <w:i/>
          <w:iCs/>
          <w:lang w:val="fr-FR"/>
        </w:rPr>
        <w:t xml:space="preserve"> en 1678, est un roman classique du XVIIe siècle qui explore le conflit entre amour et devoir. Dans ce passage, Madame de Clèves, récemment mariée, se débat avec ses sentiments pour Monsieur de Nemours. Elle essaie de s'éloigner de la cour pour fuir ses émotions, mais la solitude ne fait qu'intensifier son amour, illustrant ainsi les tensions entre passion et obligation dans un contexte social strict.</w:t>
      </w:r>
    </w:p>
    <w:p w:rsidR="00E425C6" w:rsidRPr="00E425C6" w:rsidRDefault="00E425C6" w:rsidP="00E425C6">
      <w:pPr>
        <w:pStyle w:val="NormalWeb"/>
        <w:ind w:firstLine="720"/>
        <w:rPr>
          <w:lang w:val="fr-FR"/>
        </w:rPr>
      </w:pPr>
      <w:r w:rsidRPr="00E425C6">
        <w:rPr>
          <w:lang w:val="fr-FR"/>
        </w:rPr>
        <w:t>Le lendemain qu'elle eut cette conversation avec monsieur de Nemours, elle alla à Coulommiers, et, bien que ce fût par des raisons très pressantes, elle ne laissait pas d'être bien aise de s'éloigner de tout ce qui pouvait entretenir ou augmenter l'inclination qu'elle avait pour ce prince. Elle crut qu'en s'éloignant de lui, elle s'éloignerait aussi de ses sentiments ; mais elle trouva à Coulommiers un obstacle invincible à ses desseins. Elle y trouva la solitude et le loisir, qui sont des choses plus redoutables qu'aucune autre, pour un cœur occupé d'une violente passion. Au lieu d'oublier monsieur de Nemours, comme elle se l'était persuadée, elle n'y songeait plus que davantage. Elle ne considérait plus que la grandeur de son mérite, et tout ce qu'il lui avait fait paraître de passion et de fidélité. Elle se reprochait d'avoir été injuste, de n'avoir pas voulu croire qu'il l'aimait, et d'avoir cru qu'il pouvait aimer ailleurs. Elle trouvait que c'était à elle de s'éloigner d'une personne qui faisait tout pour lui plaire ; et elle sentait qu'elle était incapable de faire ce qu'elle pensait être son devoir.</w:t>
      </w:r>
    </w:p>
    <w:p w:rsidR="00E425C6" w:rsidRPr="00E425C6" w:rsidRDefault="00E425C6" w:rsidP="00E425C6">
      <w:pPr>
        <w:pStyle w:val="NormalWeb"/>
        <w:ind w:firstLine="720"/>
        <w:rPr>
          <w:lang w:val="fr-FR"/>
        </w:rPr>
      </w:pPr>
      <w:r w:rsidRPr="00E425C6">
        <w:rPr>
          <w:lang w:val="fr-FR"/>
        </w:rPr>
        <w:t>Elle passa tout ce jour et le lendemain dans ces pensées, qui ne faisaient qu'augmenter son affliction. Enfin, sur le soir, comme elle se promenait dans un petit bois, elle aperçut un homme à cheval, et quelques moments après elle reconnut que c'était monsieur de Nemours. Elle fut d'abord si surprise, qu'elle ne put croire ce qu'elle voyait ; elle en fut bientôt persuadée et n'eut que trop de joie de trouver que c'était lui. Elle s'assit dans un banc, où elle ne croyait pas qu'il la pût voir, et demeura longtemps sans songer à se cacher. Cependant, elle se retira et s'enferma dans sa chambre. Monsieur de Nemours ne la vit pas ; mais il devina assez bien qu'elle s'était aperçue de sa présence.</w:t>
      </w:r>
    </w:p>
    <w:p w:rsidR="00E425C6" w:rsidRPr="00E425C6" w:rsidRDefault="00E425C6" w:rsidP="00E425C6">
      <w:pPr>
        <w:spacing w:after="0" w:line="240" w:lineRule="auto"/>
        <w:outlineLvl w:val="2"/>
        <w:rPr>
          <w:rFonts w:ascii="Times New Roman" w:eastAsia="Times New Roman" w:hAnsi="Times New Roman" w:cs="Times New Roman"/>
          <w:b/>
          <w:bCs/>
          <w:sz w:val="24"/>
          <w:szCs w:val="24"/>
          <w:lang w:val="fr-FR"/>
        </w:rPr>
      </w:pPr>
      <w:r w:rsidRPr="00E425C6">
        <w:rPr>
          <w:rFonts w:ascii="Times New Roman" w:eastAsia="Times New Roman" w:hAnsi="Times New Roman" w:cs="Times New Roman"/>
          <w:b/>
          <w:bCs/>
          <w:sz w:val="24"/>
          <w:szCs w:val="24"/>
          <w:lang w:val="fr-FR"/>
        </w:rPr>
        <w:t>Questions</w:t>
      </w:r>
      <w:r>
        <w:rPr>
          <w:rFonts w:ascii="Times New Roman" w:eastAsia="Times New Roman" w:hAnsi="Times New Roman" w:cs="Times New Roman"/>
          <w:b/>
          <w:bCs/>
          <w:sz w:val="24"/>
          <w:szCs w:val="24"/>
          <w:lang w:val="fr-FR"/>
        </w:rPr>
        <w:t xml:space="preserve"> </w:t>
      </w:r>
      <w:r w:rsidRPr="00E425C6">
        <w:rPr>
          <w:rFonts w:ascii="Times New Roman" w:eastAsia="Times New Roman" w:hAnsi="Times New Roman" w:cs="Times New Roman"/>
          <w:b/>
          <w:bCs/>
          <w:sz w:val="24"/>
          <w:szCs w:val="24"/>
          <w:lang w:val="fr-FR"/>
        </w:rPr>
        <w:t>:</w:t>
      </w:r>
    </w:p>
    <w:p w:rsidR="00E425C6" w:rsidRPr="00E425C6" w:rsidRDefault="00E425C6" w:rsidP="00E425C6">
      <w:pPr>
        <w:pStyle w:val="NormalWeb"/>
        <w:numPr>
          <w:ilvl w:val="0"/>
          <w:numId w:val="1"/>
        </w:numPr>
        <w:spacing w:before="0" w:beforeAutospacing="0" w:after="0" w:afterAutospacing="0"/>
        <w:rPr>
          <w:lang w:val="fr-FR"/>
        </w:rPr>
      </w:pPr>
      <w:r w:rsidRPr="00E425C6">
        <w:rPr>
          <w:rStyle w:val="Strong"/>
          <w:lang w:val="fr-FR"/>
        </w:rPr>
        <w:t xml:space="preserve">Qui </w:t>
      </w:r>
      <w:r w:rsidRPr="00E425C6">
        <w:rPr>
          <w:rStyle w:val="Strong"/>
          <w:b w:val="0"/>
          <w:bCs w:val="0"/>
          <w:lang w:val="fr-FR"/>
        </w:rPr>
        <w:t>est le personnage principal de ce passage ?</w:t>
      </w:r>
    </w:p>
    <w:p w:rsidR="00E425C6" w:rsidRPr="00E425C6" w:rsidRDefault="00E425C6" w:rsidP="00E425C6">
      <w:pPr>
        <w:pStyle w:val="NormalWeb"/>
        <w:numPr>
          <w:ilvl w:val="0"/>
          <w:numId w:val="1"/>
        </w:numPr>
        <w:rPr>
          <w:b/>
          <w:bCs/>
          <w:lang w:val="fr-FR"/>
        </w:rPr>
      </w:pPr>
      <w:r w:rsidRPr="00E425C6">
        <w:rPr>
          <w:rStyle w:val="Strong"/>
          <w:lang w:val="fr-FR"/>
        </w:rPr>
        <w:t xml:space="preserve">Où </w:t>
      </w:r>
      <w:r w:rsidRPr="00E425C6">
        <w:rPr>
          <w:rStyle w:val="Strong"/>
          <w:b w:val="0"/>
          <w:bCs w:val="0"/>
          <w:lang w:val="fr-FR"/>
        </w:rPr>
        <w:t>se rend Madame de Clèves après sa conversation avec Monsieur de Nemours ?</w:t>
      </w:r>
    </w:p>
    <w:p w:rsidR="00E425C6" w:rsidRPr="00E425C6" w:rsidRDefault="00E425C6" w:rsidP="00E425C6">
      <w:pPr>
        <w:pStyle w:val="NormalWeb"/>
        <w:numPr>
          <w:ilvl w:val="0"/>
          <w:numId w:val="1"/>
        </w:numPr>
        <w:rPr>
          <w:b/>
          <w:bCs/>
          <w:lang w:val="fr-FR"/>
        </w:rPr>
      </w:pPr>
      <w:r w:rsidRPr="00E425C6">
        <w:rPr>
          <w:rStyle w:val="Strong"/>
          <w:lang w:val="fr-FR"/>
        </w:rPr>
        <w:t xml:space="preserve">Quelles sont les raisons </w:t>
      </w:r>
      <w:r w:rsidRPr="00E425C6">
        <w:rPr>
          <w:rStyle w:val="Strong"/>
          <w:b w:val="0"/>
          <w:bCs w:val="0"/>
          <w:lang w:val="fr-FR"/>
        </w:rPr>
        <w:t>qui poussent Madame de Clèves à quitter la cour ?</w:t>
      </w:r>
    </w:p>
    <w:p w:rsidR="00E425C6" w:rsidRPr="00E425C6" w:rsidRDefault="00E425C6" w:rsidP="00E425C6">
      <w:pPr>
        <w:pStyle w:val="NormalWeb"/>
        <w:numPr>
          <w:ilvl w:val="0"/>
          <w:numId w:val="1"/>
        </w:numPr>
        <w:rPr>
          <w:lang w:val="fr-FR"/>
        </w:rPr>
      </w:pPr>
      <w:r w:rsidRPr="00E425C6">
        <w:rPr>
          <w:rStyle w:val="Strong"/>
          <w:lang w:val="fr-FR"/>
        </w:rPr>
        <w:t xml:space="preserve">Quel </w:t>
      </w:r>
      <w:r w:rsidRPr="00E425C6">
        <w:rPr>
          <w:rStyle w:val="Strong"/>
          <w:b w:val="0"/>
          <w:bCs w:val="0"/>
          <w:lang w:val="fr-FR"/>
        </w:rPr>
        <w:t>est l'effet de la</w:t>
      </w:r>
      <w:r w:rsidRPr="00E425C6">
        <w:rPr>
          <w:rStyle w:val="Strong"/>
          <w:lang w:val="fr-FR"/>
        </w:rPr>
        <w:t xml:space="preserve"> solitude </w:t>
      </w:r>
      <w:r w:rsidRPr="00E425C6">
        <w:rPr>
          <w:rStyle w:val="Strong"/>
          <w:b w:val="0"/>
          <w:bCs w:val="0"/>
          <w:lang w:val="fr-FR"/>
        </w:rPr>
        <w:t>et du</w:t>
      </w:r>
      <w:r w:rsidRPr="00E425C6">
        <w:rPr>
          <w:rStyle w:val="Strong"/>
          <w:lang w:val="fr-FR"/>
        </w:rPr>
        <w:t xml:space="preserve"> loisir </w:t>
      </w:r>
      <w:r w:rsidRPr="00E425C6">
        <w:rPr>
          <w:rStyle w:val="Strong"/>
          <w:b w:val="0"/>
          <w:bCs w:val="0"/>
          <w:lang w:val="fr-FR"/>
        </w:rPr>
        <w:t>sur Madame de Clèves à Coulommiers ?</w:t>
      </w:r>
    </w:p>
    <w:p w:rsidR="00E425C6" w:rsidRPr="00E425C6" w:rsidRDefault="00E425C6" w:rsidP="00FC1B47">
      <w:pPr>
        <w:pStyle w:val="NormalWeb"/>
        <w:numPr>
          <w:ilvl w:val="0"/>
          <w:numId w:val="1"/>
        </w:numPr>
        <w:rPr>
          <w:lang w:val="fr-FR"/>
        </w:rPr>
      </w:pPr>
      <w:r w:rsidRPr="00E425C6">
        <w:rPr>
          <w:rStyle w:val="Strong"/>
          <w:lang w:val="fr-FR"/>
        </w:rPr>
        <w:t xml:space="preserve">Quel </w:t>
      </w:r>
      <w:r w:rsidRPr="00E425C6">
        <w:rPr>
          <w:rStyle w:val="Strong"/>
          <w:b w:val="0"/>
          <w:bCs w:val="0"/>
          <w:lang w:val="fr-FR"/>
        </w:rPr>
        <w:t>personnage arrive à cheval dans le petit bois où se promène Madame de Clèves ?</w:t>
      </w:r>
      <w:r w:rsidRPr="00E425C6">
        <w:rPr>
          <w:rStyle w:val="Strong"/>
          <w:lang w:val="fr-FR"/>
        </w:rPr>
        <w:t xml:space="preserve"> Quelle </w:t>
      </w:r>
      <w:r w:rsidRPr="00E425C6">
        <w:rPr>
          <w:rStyle w:val="Strong"/>
          <w:b w:val="0"/>
          <w:bCs w:val="0"/>
          <w:lang w:val="fr-FR"/>
        </w:rPr>
        <w:t>est la réaction de Madame de Clèves lorsqu’elle le reconnaît ? Identifiez ses sentiments</w:t>
      </w:r>
      <w:r w:rsidRPr="00E425C6">
        <w:rPr>
          <w:rStyle w:val="Strong"/>
          <w:b w:val="0"/>
          <w:bCs w:val="0"/>
          <w:lang w:val="fr-FR"/>
        </w:rPr>
        <w:t>.</w:t>
      </w:r>
    </w:p>
    <w:p w:rsidR="00E425C6" w:rsidRPr="00E425C6" w:rsidRDefault="00E425C6" w:rsidP="00C17522">
      <w:pPr>
        <w:pStyle w:val="NormalWeb"/>
        <w:numPr>
          <w:ilvl w:val="0"/>
          <w:numId w:val="1"/>
        </w:numPr>
        <w:spacing w:before="0" w:beforeAutospacing="0" w:after="0" w:afterAutospacing="0"/>
        <w:rPr>
          <w:b/>
          <w:bCs/>
          <w:lang w:val="fr-FR"/>
        </w:rPr>
      </w:pPr>
      <w:r w:rsidRPr="00E425C6">
        <w:rPr>
          <w:rStyle w:val="Strong"/>
          <w:lang w:val="fr-FR"/>
        </w:rPr>
        <w:t xml:space="preserve">Pourquoi </w:t>
      </w:r>
      <w:r w:rsidRPr="00E425C6">
        <w:rPr>
          <w:rStyle w:val="Strong"/>
          <w:b w:val="0"/>
          <w:bCs w:val="0"/>
          <w:lang w:val="fr-FR"/>
        </w:rPr>
        <w:t>Madame de Clèves essaie-t-elle de fuir Monsieur de Nemours</w:t>
      </w:r>
      <w:r w:rsidRPr="00E425C6">
        <w:rPr>
          <w:rStyle w:val="Strong"/>
          <w:b w:val="0"/>
          <w:bCs w:val="0"/>
          <w:lang w:val="fr-FR"/>
        </w:rPr>
        <w:t xml:space="preserve"> </w:t>
      </w:r>
      <w:r w:rsidRPr="00E425C6">
        <w:rPr>
          <w:rStyle w:val="Strong"/>
          <w:b w:val="0"/>
          <w:bCs w:val="0"/>
          <w:lang w:val="fr-FR"/>
        </w:rPr>
        <w:t>?</w:t>
      </w:r>
      <w:r w:rsidRPr="00E425C6">
        <w:rPr>
          <w:b/>
          <w:bCs/>
          <w:lang w:val="fr-FR"/>
        </w:rPr>
        <w:t xml:space="preserve"> </w:t>
      </w:r>
    </w:p>
    <w:p w:rsidR="00E425C6" w:rsidRPr="00E425C6" w:rsidRDefault="00E425C6" w:rsidP="00E425C6">
      <w:pPr>
        <w:pStyle w:val="NormalWeb"/>
        <w:numPr>
          <w:ilvl w:val="0"/>
          <w:numId w:val="1"/>
        </w:numPr>
        <w:spacing w:before="0" w:beforeAutospacing="0" w:after="0" w:afterAutospacing="0"/>
        <w:rPr>
          <w:lang w:val="fr-FR"/>
        </w:rPr>
      </w:pPr>
      <w:r w:rsidRPr="00E425C6">
        <w:rPr>
          <w:rStyle w:val="Strong"/>
          <w:lang w:val="fr-FR"/>
        </w:rPr>
        <w:t xml:space="preserve">Que peut-on déduire </w:t>
      </w:r>
      <w:r w:rsidRPr="00E425C6">
        <w:rPr>
          <w:rStyle w:val="Strong"/>
          <w:b w:val="0"/>
          <w:bCs w:val="0"/>
          <w:lang w:val="fr-FR"/>
        </w:rPr>
        <w:t xml:space="preserve">des actions de Monsieur de Nemours à la fin du passage </w:t>
      </w:r>
      <w:r w:rsidRPr="00E425C6">
        <w:rPr>
          <w:rStyle w:val="Strong"/>
          <w:lang w:val="fr-FR"/>
        </w:rPr>
        <w:t xml:space="preserve">? Pensez-vous </w:t>
      </w:r>
      <w:r w:rsidRPr="00E425C6">
        <w:rPr>
          <w:rStyle w:val="Strong"/>
          <w:b w:val="0"/>
          <w:bCs w:val="0"/>
          <w:lang w:val="fr-FR"/>
        </w:rPr>
        <w:t>qu’il agit par amour ou par curiosité ?</w:t>
      </w:r>
    </w:p>
    <w:p w:rsidR="00E425C6" w:rsidRPr="00E425C6" w:rsidRDefault="00E425C6" w:rsidP="00E425C6">
      <w:pPr>
        <w:pStyle w:val="NormalWeb"/>
        <w:numPr>
          <w:ilvl w:val="0"/>
          <w:numId w:val="1"/>
        </w:numPr>
        <w:spacing w:before="0" w:beforeAutospacing="0" w:after="0" w:afterAutospacing="0"/>
        <w:rPr>
          <w:lang w:val="fr-FR"/>
        </w:rPr>
      </w:pPr>
      <w:r w:rsidRPr="00E425C6">
        <w:rPr>
          <w:rStyle w:val="Strong"/>
          <w:lang w:val="fr-FR"/>
        </w:rPr>
        <w:t xml:space="preserve">Identifiez </w:t>
      </w:r>
      <w:r w:rsidRPr="00E425C6">
        <w:rPr>
          <w:rStyle w:val="Strong"/>
          <w:b w:val="0"/>
          <w:bCs w:val="0"/>
          <w:lang w:val="fr-FR"/>
        </w:rPr>
        <w:t>les temps verbaux dans le deuxième paragraphe. Comment ces temps verbaux utilisés soulignent-ils l’état d’esprit de Madame de Clèves</w:t>
      </w:r>
      <w:r w:rsidRPr="00E425C6">
        <w:rPr>
          <w:rStyle w:val="Strong"/>
          <w:b w:val="0"/>
          <w:bCs w:val="0"/>
          <w:lang w:val="fr-FR"/>
        </w:rPr>
        <w:t xml:space="preserve"> </w:t>
      </w:r>
      <w:r w:rsidRPr="00E425C6">
        <w:rPr>
          <w:rStyle w:val="Strong"/>
          <w:b w:val="0"/>
          <w:bCs w:val="0"/>
          <w:lang w:val="fr-FR"/>
        </w:rPr>
        <w:t>?</w:t>
      </w:r>
    </w:p>
    <w:p w:rsidR="00AB37A2" w:rsidRPr="00E425C6" w:rsidRDefault="00E425C6" w:rsidP="00366CB5">
      <w:pPr>
        <w:pStyle w:val="NormalWeb"/>
        <w:numPr>
          <w:ilvl w:val="0"/>
          <w:numId w:val="1"/>
        </w:numPr>
        <w:rPr>
          <w:lang w:val="fr-FR"/>
        </w:rPr>
      </w:pPr>
      <w:r w:rsidRPr="00E425C6">
        <w:rPr>
          <w:rStyle w:val="Strong"/>
          <w:lang w:val="fr-FR"/>
        </w:rPr>
        <w:t xml:space="preserve">Relevez </w:t>
      </w:r>
      <w:r w:rsidRPr="00E425C6">
        <w:rPr>
          <w:rStyle w:val="Strong"/>
          <w:b w:val="0"/>
          <w:bCs w:val="0"/>
          <w:lang w:val="fr-FR"/>
        </w:rPr>
        <w:t>un exemple de verbe au conditionnel dans le premier paragraphe. Quelle nuance apporte ce mode d</w:t>
      </w:r>
      <w:bookmarkStart w:id="0" w:name="_GoBack"/>
      <w:bookmarkEnd w:id="0"/>
      <w:r w:rsidRPr="00E425C6">
        <w:rPr>
          <w:rStyle w:val="Strong"/>
          <w:b w:val="0"/>
          <w:bCs w:val="0"/>
          <w:lang w:val="fr-FR"/>
        </w:rPr>
        <w:t>ans le contexte du passage ?</w:t>
      </w:r>
    </w:p>
    <w:sectPr w:rsidR="00AB37A2" w:rsidRPr="00E425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01" w:rsidRDefault="007F7501" w:rsidP="00E425C6">
      <w:pPr>
        <w:spacing w:after="0" w:line="240" w:lineRule="auto"/>
      </w:pPr>
      <w:r>
        <w:separator/>
      </w:r>
    </w:p>
  </w:endnote>
  <w:endnote w:type="continuationSeparator" w:id="0">
    <w:p w:rsidR="007F7501" w:rsidRDefault="007F7501" w:rsidP="00E4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01" w:rsidRDefault="007F7501" w:rsidP="00E425C6">
      <w:pPr>
        <w:spacing w:after="0" w:line="240" w:lineRule="auto"/>
      </w:pPr>
      <w:r>
        <w:separator/>
      </w:r>
    </w:p>
  </w:footnote>
  <w:footnote w:type="continuationSeparator" w:id="0">
    <w:p w:rsidR="007F7501" w:rsidRDefault="007F7501" w:rsidP="00E4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46843"/>
    <w:multiLevelType w:val="multilevel"/>
    <w:tmpl w:val="3A40F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C6"/>
    <w:rsid w:val="007F7501"/>
    <w:rsid w:val="00AB37A2"/>
    <w:rsid w:val="00E4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D8018"/>
  <w15:chartTrackingRefBased/>
  <w15:docId w15:val="{A96ADE8D-DDE0-458B-B350-7749BF8C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5C6"/>
  </w:style>
  <w:style w:type="paragraph" w:styleId="Heading3">
    <w:name w:val="heading 3"/>
    <w:basedOn w:val="Normal"/>
    <w:link w:val="Heading3Char"/>
    <w:uiPriority w:val="9"/>
    <w:qFormat/>
    <w:rsid w:val="00E425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25C6"/>
    <w:rPr>
      <w:rFonts w:ascii="Times New Roman" w:eastAsia="Times New Roman" w:hAnsi="Times New Roman" w:cs="Times New Roman"/>
      <w:b/>
      <w:bCs/>
      <w:sz w:val="27"/>
      <w:szCs w:val="27"/>
    </w:rPr>
  </w:style>
  <w:style w:type="paragraph" w:styleId="NormalWeb">
    <w:name w:val="Normal (Web)"/>
    <w:basedOn w:val="Normal"/>
    <w:uiPriority w:val="99"/>
    <w:unhideWhenUsed/>
    <w:rsid w:val="00E425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5C6"/>
    <w:rPr>
      <w:b/>
      <w:bCs/>
    </w:rPr>
  </w:style>
  <w:style w:type="paragraph" w:styleId="Header">
    <w:name w:val="header"/>
    <w:basedOn w:val="Normal"/>
    <w:link w:val="HeaderChar"/>
    <w:uiPriority w:val="99"/>
    <w:unhideWhenUsed/>
    <w:rsid w:val="00E4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5C6"/>
  </w:style>
  <w:style w:type="paragraph" w:styleId="Footer">
    <w:name w:val="footer"/>
    <w:basedOn w:val="Normal"/>
    <w:link w:val="FooterChar"/>
    <w:uiPriority w:val="99"/>
    <w:unhideWhenUsed/>
    <w:rsid w:val="00E4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2024-10-18T08:34:00Z</dcterms:created>
  <dcterms:modified xsi:type="dcterms:W3CDTF">2024-10-18T08:50:00Z</dcterms:modified>
</cp:coreProperties>
</file>