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059" w14:textId="6E57B117" w:rsidR="00496DCC" w:rsidRPr="00496DCC" w:rsidRDefault="00496DCC" w:rsidP="00496DCC">
      <w:pPr>
        <w:rPr>
          <w:rFonts w:asciiTheme="majorBidi" w:hAnsiTheme="majorBidi" w:cstheme="majorBidi"/>
          <w:sz w:val="28"/>
          <w:szCs w:val="28"/>
          <w:lang w:val="fr-FR"/>
        </w:rPr>
      </w:pPr>
      <w:r w:rsidRPr="00496DCC">
        <w:rPr>
          <w:color w:val="FF0000"/>
          <w:lang w:val="fr-FR"/>
        </w:rPr>
        <w:t xml:space="preserve">                                                           </w:t>
      </w:r>
      <w:r w:rsidRPr="00496DCC">
        <w:rPr>
          <w:rFonts w:asciiTheme="majorBidi" w:hAnsiTheme="majorBidi" w:cstheme="majorBidi"/>
          <w:color w:val="FF0000"/>
          <w:sz w:val="28"/>
          <w:szCs w:val="28"/>
          <w:lang w:val="fr-FR"/>
        </w:rPr>
        <w:t>Corrigé des questions</w:t>
      </w:r>
      <w:r w:rsidRPr="00496DCC">
        <w:rPr>
          <w:rFonts w:asciiTheme="majorBidi" w:hAnsiTheme="majorBidi" w:cstheme="majorBidi"/>
          <w:color w:val="FF0000"/>
          <w:sz w:val="28"/>
          <w:szCs w:val="28"/>
          <w:lang w:val="fr-FR"/>
        </w:rPr>
        <w:br/>
        <w:t xml:space="preserve">                                   La vengeance de Bacchus (livre p. 62-63) </w:t>
      </w:r>
      <w:r>
        <w:rPr>
          <w:rFonts w:asciiTheme="majorBidi" w:hAnsiTheme="majorBidi" w:cstheme="majorBidi"/>
          <w:color w:val="FF0000"/>
          <w:sz w:val="28"/>
          <w:szCs w:val="28"/>
          <w:lang w:val="fr-FR"/>
        </w:rPr>
        <w:br/>
        <w:t xml:space="preserve">                                      et la punition d’Atlas (livre p.64-65)</w:t>
      </w:r>
      <w:r w:rsidRPr="00496DCC">
        <w:rPr>
          <w:rFonts w:asciiTheme="majorBidi" w:hAnsiTheme="majorBidi" w:cstheme="majorBidi"/>
          <w:sz w:val="28"/>
          <w:szCs w:val="28"/>
          <w:lang w:val="fr-FR"/>
        </w:rPr>
        <w:br/>
      </w:r>
      <w:r w:rsidRPr="00496DCC">
        <w:rPr>
          <w:rFonts w:asciiTheme="majorBidi" w:hAnsiTheme="majorBidi" w:cstheme="majorBidi"/>
          <w:sz w:val="28"/>
          <w:szCs w:val="28"/>
          <w:lang w:val="fr-FR"/>
        </w:rPr>
        <w:t>1. Les pronoms personnels de la première personne (</w:t>
      </w:r>
      <w:r>
        <w:rPr>
          <w:rFonts w:asciiTheme="majorBidi" w:hAnsiTheme="majorBidi" w:cstheme="majorBidi"/>
          <w:sz w:val="28"/>
          <w:szCs w:val="28"/>
          <w:lang w:val="fr-FR"/>
        </w:rPr>
        <w:t>« </w:t>
      </w:r>
      <w:r w:rsidRPr="00496DCC">
        <w:rPr>
          <w:rFonts w:asciiTheme="majorBidi" w:hAnsiTheme="majorBidi" w:cstheme="majorBidi"/>
          <w:sz w:val="28"/>
          <w:szCs w:val="28"/>
          <w:lang w:val="fr-FR"/>
        </w:rPr>
        <w:t xml:space="preserve">que </w:t>
      </w:r>
      <w:r w:rsidR="00221628">
        <w:rPr>
          <w:rFonts w:asciiTheme="majorBidi" w:hAnsiTheme="majorBidi" w:cstheme="majorBidi"/>
          <w:sz w:val="28"/>
          <w:szCs w:val="28"/>
          <w:lang w:val="fr-FR"/>
        </w:rPr>
        <w:t>j</w:t>
      </w:r>
      <w:r w:rsidRPr="00496DCC">
        <w:rPr>
          <w:rFonts w:asciiTheme="majorBidi" w:hAnsiTheme="majorBidi" w:cstheme="majorBidi"/>
          <w:sz w:val="28"/>
          <w:szCs w:val="28"/>
          <w:lang w:val="fr-FR"/>
        </w:rPr>
        <w:t>'avais demandée</w:t>
      </w:r>
      <w:r>
        <w:rPr>
          <w:rFonts w:asciiTheme="majorBidi" w:hAnsiTheme="majorBidi" w:cstheme="majorBidi"/>
          <w:sz w:val="28"/>
          <w:szCs w:val="28"/>
          <w:lang w:val="fr-FR"/>
        </w:rPr>
        <w:t> </w:t>
      </w:r>
      <w:proofErr w:type="gramStart"/>
      <w:r>
        <w:rPr>
          <w:rFonts w:asciiTheme="majorBidi" w:hAnsiTheme="majorBidi" w:cstheme="majorBidi"/>
          <w:sz w:val="28"/>
          <w:szCs w:val="28"/>
          <w:lang w:val="fr-FR"/>
        </w:rPr>
        <w:t>»</w:t>
      </w:r>
      <w:r w:rsidRPr="00496DCC">
        <w:rPr>
          <w:rFonts w:asciiTheme="majorBidi" w:hAnsiTheme="majorBidi" w:cstheme="majorBidi"/>
          <w:sz w:val="28"/>
          <w:szCs w:val="28"/>
          <w:lang w:val="fr-FR"/>
        </w:rPr>
        <w:t xml:space="preserve">  1.4</w:t>
      </w:r>
      <w:proofErr w:type="gramEnd"/>
      <w:r w:rsidRPr="00496DCC">
        <w:rPr>
          <w:rFonts w:asciiTheme="majorBidi" w:hAnsiTheme="majorBidi" w:cstheme="majorBidi"/>
          <w:sz w:val="28"/>
          <w:szCs w:val="28"/>
          <w:lang w:val="fr-FR"/>
        </w:rPr>
        <w:t xml:space="preserve">, </w:t>
      </w:r>
      <w:r>
        <w:rPr>
          <w:rFonts w:asciiTheme="majorBidi" w:hAnsiTheme="majorBidi" w:cstheme="majorBidi"/>
          <w:sz w:val="28"/>
          <w:szCs w:val="28"/>
          <w:lang w:val="fr-FR"/>
        </w:rPr>
        <w:t>« </w:t>
      </w:r>
      <w:r w:rsidRPr="00496DCC">
        <w:rPr>
          <w:rFonts w:asciiTheme="majorBidi" w:hAnsiTheme="majorBidi" w:cstheme="majorBidi"/>
          <w:sz w:val="28"/>
          <w:szCs w:val="28"/>
          <w:lang w:val="fr-FR"/>
        </w:rPr>
        <w:t>Qu'a</w:t>
      </w:r>
      <w:r>
        <w:rPr>
          <w:rFonts w:asciiTheme="majorBidi" w:hAnsiTheme="majorBidi" w:cstheme="majorBidi"/>
          <w:sz w:val="28"/>
          <w:szCs w:val="28"/>
          <w:lang w:val="fr-FR"/>
        </w:rPr>
        <w:t>i</w:t>
      </w:r>
      <w:r w:rsidRPr="00496DCC">
        <w:rPr>
          <w:rFonts w:asciiTheme="majorBidi" w:hAnsiTheme="majorBidi" w:cstheme="majorBidi"/>
          <w:sz w:val="28"/>
          <w:szCs w:val="28"/>
          <w:lang w:val="fr-FR"/>
        </w:rPr>
        <w:t>-je donc fa</w:t>
      </w:r>
      <w:r>
        <w:rPr>
          <w:rFonts w:asciiTheme="majorBidi" w:hAnsiTheme="majorBidi" w:cstheme="majorBidi"/>
          <w:sz w:val="28"/>
          <w:szCs w:val="28"/>
          <w:lang w:val="fr-FR"/>
        </w:rPr>
        <w:t>it</w:t>
      </w:r>
      <w:r w:rsidR="00221628">
        <w:rPr>
          <w:rFonts w:asciiTheme="majorBidi" w:hAnsiTheme="majorBidi" w:cstheme="majorBidi"/>
          <w:sz w:val="28"/>
          <w:szCs w:val="28"/>
          <w:lang w:val="fr-FR"/>
        </w:rPr>
        <w:t xml:space="preserve"> </w:t>
      </w:r>
      <w:r w:rsidRPr="00496DCC">
        <w:rPr>
          <w:rFonts w:asciiTheme="majorBidi" w:hAnsiTheme="majorBidi" w:cstheme="majorBidi"/>
          <w:sz w:val="28"/>
          <w:szCs w:val="28"/>
          <w:lang w:val="fr-FR"/>
        </w:rPr>
        <w:t>1.5) sont employés dans les paroles rapportées du dieu Bacchus. Les guillemets encadrent ce passage (1.3 à 6).</w:t>
      </w:r>
    </w:p>
    <w:p w14:paraId="53CEDA7D" w14:textId="0C889389" w:rsidR="00496DCC" w:rsidRPr="00496DCC" w:rsidRDefault="00496DCC" w:rsidP="00496DCC">
      <w:pPr>
        <w:rPr>
          <w:rFonts w:asciiTheme="majorBidi" w:hAnsiTheme="majorBidi" w:cstheme="majorBidi"/>
          <w:sz w:val="28"/>
          <w:szCs w:val="28"/>
          <w:lang w:val="fr-FR"/>
        </w:rPr>
      </w:pPr>
      <w:r w:rsidRPr="00496DCC">
        <w:rPr>
          <w:rFonts w:asciiTheme="majorBidi" w:hAnsiTheme="majorBidi" w:cstheme="majorBidi"/>
          <w:sz w:val="28"/>
          <w:szCs w:val="28"/>
          <w:lang w:val="fr-FR"/>
        </w:rPr>
        <w:t xml:space="preserve">2. Lors de l'étape 2 du texte, le personnage qui dit </w:t>
      </w:r>
      <w:r w:rsidR="00221628">
        <w:rPr>
          <w:rFonts w:asciiTheme="majorBidi" w:hAnsiTheme="majorBidi" w:cstheme="majorBidi"/>
          <w:sz w:val="28"/>
          <w:szCs w:val="28"/>
          <w:lang w:val="fr-FR"/>
        </w:rPr>
        <w:t>« </w:t>
      </w:r>
      <w:r w:rsidRPr="00496DCC">
        <w:rPr>
          <w:rFonts w:asciiTheme="majorBidi" w:hAnsiTheme="majorBidi" w:cstheme="majorBidi"/>
          <w:sz w:val="28"/>
          <w:szCs w:val="28"/>
          <w:lang w:val="fr-FR"/>
        </w:rPr>
        <w:t>je</w:t>
      </w:r>
      <w:r w:rsidR="00221628">
        <w:rPr>
          <w:rFonts w:asciiTheme="majorBidi" w:hAnsiTheme="majorBidi" w:cstheme="majorBidi"/>
          <w:sz w:val="28"/>
          <w:szCs w:val="28"/>
          <w:lang w:val="fr-FR"/>
        </w:rPr>
        <w:t> »</w:t>
      </w:r>
      <w:r w:rsidRPr="00496DCC">
        <w:rPr>
          <w:rFonts w:asciiTheme="majorBidi" w:hAnsiTheme="majorBidi" w:cstheme="majorBidi"/>
          <w:sz w:val="28"/>
          <w:szCs w:val="28"/>
          <w:lang w:val="fr-FR"/>
        </w:rPr>
        <w:t xml:space="preserve"> est le narrateur, le marin qui a refusé de prendre part à l'attaque contre Bacchus</w:t>
      </w:r>
    </w:p>
    <w:p w14:paraId="4B699F5A" w14:textId="79D435FE" w:rsidR="00496DCC" w:rsidRPr="00496DCC" w:rsidRDefault="00496DCC" w:rsidP="00496DCC">
      <w:pPr>
        <w:rPr>
          <w:rFonts w:asciiTheme="majorBidi" w:hAnsiTheme="majorBidi" w:cstheme="majorBidi"/>
          <w:sz w:val="28"/>
          <w:szCs w:val="28"/>
          <w:lang w:val="fr-FR"/>
        </w:rPr>
      </w:pPr>
      <w:r w:rsidRPr="00496DCC">
        <w:rPr>
          <w:rFonts w:asciiTheme="majorBidi" w:hAnsiTheme="majorBidi" w:cstheme="majorBidi"/>
          <w:sz w:val="28"/>
          <w:szCs w:val="28"/>
          <w:lang w:val="fr-FR"/>
        </w:rPr>
        <w:t>3. La puissance du dieu se manifeste d'abord par l'apparition</w:t>
      </w:r>
      <w:r>
        <w:rPr>
          <w:rFonts w:asciiTheme="majorBidi" w:hAnsiTheme="majorBidi" w:cstheme="majorBidi"/>
          <w:sz w:val="28"/>
          <w:szCs w:val="28"/>
          <w:lang w:val="fr-FR"/>
        </w:rPr>
        <w:t xml:space="preserve"> </w:t>
      </w:r>
      <w:r w:rsidRPr="00496DCC">
        <w:rPr>
          <w:rFonts w:asciiTheme="majorBidi" w:hAnsiTheme="majorBidi" w:cstheme="majorBidi"/>
          <w:sz w:val="28"/>
          <w:szCs w:val="28"/>
          <w:lang w:val="fr-FR"/>
        </w:rPr>
        <w:t>d'une vigne qui immobilise le navire, puis, dans l'étape 3, par</w:t>
      </w:r>
      <w:r>
        <w:rPr>
          <w:rFonts w:asciiTheme="majorBidi" w:hAnsiTheme="majorBidi" w:cstheme="majorBidi"/>
          <w:sz w:val="28"/>
          <w:szCs w:val="28"/>
          <w:lang w:val="fr-FR"/>
        </w:rPr>
        <w:t xml:space="preserve"> </w:t>
      </w:r>
      <w:r w:rsidRPr="00496DCC">
        <w:rPr>
          <w:rFonts w:asciiTheme="majorBidi" w:hAnsiTheme="majorBidi" w:cstheme="majorBidi"/>
          <w:sz w:val="28"/>
          <w:szCs w:val="28"/>
          <w:lang w:val="fr-FR"/>
        </w:rPr>
        <w:t>celle des animaux fantasmatiques qui appartiennent au cortège bacchique</w:t>
      </w:r>
      <w:r w:rsidR="00221628">
        <w:rPr>
          <w:rFonts w:asciiTheme="majorBidi" w:hAnsiTheme="majorBidi" w:cstheme="majorBidi"/>
          <w:sz w:val="28"/>
          <w:szCs w:val="28"/>
          <w:lang w:val="fr-FR"/>
        </w:rPr>
        <w:t> :</w:t>
      </w:r>
      <w:r w:rsidRPr="00496DCC">
        <w:rPr>
          <w:rFonts w:asciiTheme="majorBidi" w:hAnsiTheme="majorBidi" w:cstheme="majorBidi"/>
          <w:sz w:val="28"/>
          <w:szCs w:val="28"/>
          <w:lang w:val="fr-FR"/>
        </w:rPr>
        <w:t xml:space="preserve"> </w:t>
      </w:r>
      <w:r w:rsidR="00221628">
        <w:rPr>
          <w:rFonts w:asciiTheme="majorBidi" w:hAnsiTheme="majorBidi" w:cstheme="majorBidi"/>
          <w:sz w:val="28"/>
          <w:szCs w:val="28"/>
          <w:lang w:val="fr-FR"/>
        </w:rPr>
        <w:t>« </w:t>
      </w:r>
      <w:r w:rsidRPr="00496DCC">
        <w:rPr>
          <w:rFonts w:asciiTheme="majorBidi" w:hAnsiTheme="majorBidi" w:cstheme="majorBidi"/>
          <w:sz w:val="28"/>
          <w:szCs w:val="28"/>
          <w:lang w:val="fr-FR"/>
        </w:rPr>
        <w:t>de tigres, de lynx et de panthères tachetées</w:t>
      </w:r>
      <w:r w:rsidR="00221628">
        <w:rPr>
          <w:rFonts w:asciiTheme="majorBidi" w:hAnsiTheme="majorBidi" w:cstheme="majorBidi"/>
          <w:sz w:val="28"/>
          <w:szCs w:val="28"/>
          <w:lang w:val="fr-FR"/>
        </w:rPr>
        <w:t> »</w:t>
      </w:r>
      <w:r w:rsidRPr="00496DCC">
        <w:rPr>
          <w:rFonts w:asciiTheme="majorBidi" w:hAnsiTheme="majorBidi" w:cstheme="majorBidi"/>
          <w:sz w:val="28"/>
          <w:szCs w:val="28"/>
          <w:lang w:val="fr-FR"/>
        </w:rPr>
        <w:t xml:space="preserve"> (1.20).</w:t>
      </w:r>
    </w:p>
    <w:p w14:paraId="310908F0" w14:textId="77777777" w:rsidR="00496DCC" w:rsidRPr="00496DCC" w:rsidRDefault="00496DCC" w:rsidP="00496DCC">
      <w:pPr>
        <w:rPr>
          <w:rFonts w:asciiTheme="majorBidi" w:hAnsiTheme="majorBidi" w:cstheme="majorBidi"/>
          <w:sz w:val="28"/>
          <w:szCs w:val="28"/>
          <w:lang w:val="fr-FR"/>
        </w:rPr>
      </w:pPr>
      <w:r w:rsidRPr="00496DCC">
        <w:rPr>
          <w:rFonts w:asciiTheme="majorBidi" w:hAnsiTheme="majorBidi" w:cstheme="majorBidi"/>
          <w:sz w:val="28"/>
          <w:szCs w:val="28"/>
          <w:lang w:val="fr-FR"/>
        </w:rPr>
        <w:t>4. Les marins se transforment en dauphins, il s'agit d'une métamorphose.</w:t>
      </w:r>
    </w:p>
    <w:p w14:paraId="2A9B6D07" w14:textId="6C12FD4A" w:rsidR="00496DCC" w:rsidRPr="00496DCC" w:rsidRDefault="00496DCC" w:rsidP="00496DCC">
      <w:pPr>
        <w:rPr>
          <w:rFonts w:asciiTheme="majorBidi" w:hAnsiTheme="majorBidi" w:cstheme="majorBidi"/>
          <w:sz w:val="28"/>
          <w:szCs w:val="28"/>
          <w:lang w:val="fr-FR"/>
        </w:rPr>
      </w:pPr>
      <w:r>
        <w:rPr>
          <w:rFonts w:asciiTheme="majorBidi" w:hAnsiTheme="majorBidi" w:cstheme="majorBidi"/>
          <w:sz w:val="28"/>
          <w:szCs w:val="28"/>
          <w:lang w:val="fr-FR"/>
        </w:rPr>
        <w:t>5-</w:t>
      </w:r>
      <w:r w:rsidRPr="00496DCC">
        <w:rPr>
          <w:rFonts w:asciiTheme="majorBidi" w:hAnsiTheme="majorBidi" w:cstheme="majorBidi"/>
          <w:sz w:val="28"/>
          <w:szCs w:val="28"/>
          <w:lang w:val="fr-FR"/>
        </w:rPr>
        <w:t xml:space="preserve"> Ce spectacle a provoqué l'effroi du </w:t>
      </w:r>
      <w:proofErr w:type="gramStart"/>
      <w:r w:rsidRPr="00496DCC">
        <w:rPr>
          <w:rFonts w:asciiTheme="majorBidi" w:hAnsiTheme="majorBidi" w:cstheme="majorBidi"/>
          <w:sz w:val="28"/>
          <w:szCs w:val="28"/>
          <w:lang w:val="fr-FR"/>
        </w:rPr>
        <w:t>narrateur:</w:t>
      </w:r>
      <w:proofErr w:type="gramEnd"/>
      <w:r w:rsidRPr="00496DCC">
        <w:rPr>
          <w:rFonts w:asciiTheme="majorBidi" w:hAnsiTheme="majorBidi" w:cstheme="majorBidi"/>
          <w:sz w:val="28"/>
          <w:szCs w:val="28"/>
          <w:lang w:val="fr-FR"/>
        </w:rPr>
        <w:t xml:space="preserve"> il tremble de peur, la chaleur a déserté son corps, il est près de défaillir. Un spectateur pourrait ressentir de la crainte face à la puissance du dieu, mais aussi de la surprise</w:t>
      </w:r>
      <w:r w:rsidR="00221628">
        <w:rPr>
          <w:rFonts w:asciiTheme="majorBidi" w:hAnsiTheme="majorBidi" w:cstheme="majorBidi"/>
          <w:sz w:val="28"/>
          <w:szCs w:val="28"/>
          <w:lang w:val="fr-FR"/>
        </w:rPr>
        <w:t> ;</w:t>
      </w:r>
      <w:r w:rsidRPr="00496DCC">
        <w:rPr>
          <w:rFonts w:asciiTheme="majorBidi" w:hAnsiTheme="majorBidi" w:cstheme="majorBidi"/>
          <w:sz w:val="28"/>
          <w:szCs w:val="28"/>
          <w:lang w:val="fr-FR"/>
        </w:rPr>
        <w:t xml:space="preserve"> malgré les intentions criminelles des marins, on peut ressentir pour eux de la compassion.</w:t>
      </w:r>
    </w:p>
    <w:p w14:paraId="27B265AF" w14:textId="77777777" w:rsidR="00496DCC" w:rsidRPr="00496DCC" w:rsidRDefault="00496DCC" w:rsidP="00496DCC">
      <w:pPr>
        <w:rPr>
          <w:rFonts w:asciiTheme="majorBidi" w:hAnsiTheme="majorBidi" w:cstheme="majorBidi"/>
          <w:sz w:val="28"/>
          <w:szCs w:val="28"/>
          <w:lang w:val="fr-FR"/>
        </w:rPr>
      </w:pPr>
    </w:p>
    <w:p w14:paraId="7CCC0A51" w14:textId="77777777" w:rsidR="00496DCC" w:rsidRPr="00496DCC" w:rsidRDefault="00496DCC" w:rsidP="00496DCC">
      <w:pPr>
        <w:rPr>
          <w:rFonts w:asciiTheme="majorBidi" w:hAnsiTheme="majorBidi" w:cstheme="majorBidi"/>
          <w:sz w:val="28"/>
          <w:szCs w:val="28"/>
          <w:lang w:val="fr-FR"/>
        </w:rPr>
      </w:pPr>
    </w:p>
    <w:p w14:paraId="3AB4D2F8" w14:textId="3683EBAE" w:rsidR="00496DCC" w:rsidRPr="00496DCC" w:rsidRDefault="00496DCC" w:rsidP="00496DCC">
      <w:pPr>
        <w:rPr>
          <w:rFonts w:asciiTheme="majorBidi" w:hAnsiTheme="majorBidi" w:cstheme="majorBidi"/>
          <w:color w:val="FF0000"/>
          <w:sz w:val="28"/>
          <w:szCs w:val="28"/>
          <w:lang w:val="fr-FR"/>
        </w:rPr>
      </w:pPr>
      <w:r w:rsidRPr="00496DCC">
        <w:rPr>
          <w:rFonts w:asciiTheme="majorBidi" w:hAnsiTheme="majorBidi" w:cstheme="majorBidi"/>
          <w:color w:val="FF0000"/>
          <w:sz w:val="28"/>
          <w:szCs w:val="28"/>
          <w:lang w:val="fr-FR"/>
        </w:rPr>
        <w:t xml:space="preserve">                                                 </w:t>
      </w:r>
      <w:r w:rsidRPr="00496DCC">
        <w:rPr>
          <w:rFonts w:asciiTheme="majorBidi" w:hAnsiTheme="majorBidi" w:cstheme="majorBidi"/>
          <w:color w:val="FF0000"/>
          <w:sz w:val="28"/>
          <w:szCs w:val="28"/>
          <w:lang w:val="fr-FR"/>
        </w:rPr>
        <w:t>La punition d'Atlas</w:t>
      </w:r>
    </w:p>
    <w:p w14:paraId="460E4325" w14:textId="77777777" w:rsidR="00496DCC" w:rsidRPr="00496DCC" w:rsidRDefault="00496DCC" w:rsidP="00496DCC">
      <w:pPr>
        <w:rPr>
          <w:rFonts w:asciiTheme="majorBidi" w:hAnsiTheme="majorBidi" w:cstheme="majorBidi"/>
          <w:sz w:val="28"/>
          <w:szCs w:val="28"/>
          <w:lang w:val="fr-FR"/>
        </w:rPr>
      </w:pPr>
    </w:p>
    <w:p w14:paraId="644850A4" w14:textId="2A893225" w:rsidR="00496DCC" w:rsidRPr="00496DCC" w:rsidRDefault="00496DCC" w:rsidP="006858E5">
      <w:pPr>
        <w:rPr>
          <w:rFonts w:asciiTheme="majorBidi" w:hAnsiTheme="majorBidi" w:cstheme="majorBidi"/>
          <w:sz w:val="28"/>
          <w:szCs w:val="28"/>
          <w:lang w:val="fr-FR"/>
        </w:rPr>
      </w:pPr>
      <w:r w:rsidRPr="00496DCC">
        <w:rPr>
          <w:rFonts w:asciiTheme="majorBidi" w:hAnsiTheme="majorBidi" w:cstheme="majorBidi"/>
          <w:sz w:val="28"/>
          <w:szCs w:val="28"/>
          <w:lang w:val="fr-FR"/>
        </w:rPr>
        <w:t>1. Atlas craint le vol des pommes d'or de son jardin. Il en a confié la garde à un dragon, le serpent Ladon.</w:t>
      </w:r>
    </w:p>
    <w:p w14:paraId="5CDD9E14" w14:textId="042FC10A" w:rsidR="00496DCC" w:rsidRDefault="006858E5" w:rsidP="00496DCC">
      <w:pPr>
        <w:rPr>
          <w:rFonts w:asciiTheme="majorBidi" w:hAnsiTheme="majorBidi" w:cstheme="majorBidi"/>
          <w:sz w:val="28"/>
          <w:szCs w:val="28"/>
          <w:lang w:val="fr-FR"/>
        </w:rPr>
      </w:pPr>
      <w:r>
        <w:rPr>
          <w:rFonts w:asciiTheme="majorBidi" w:hAnsiTheme="majorBidi" w:cstheme="majorBidi"/>
          <w:sz w:val="28"/>
          <w:szCs w:val="28"/>
          <w:lang w:val="fr-FR"/>
        </w:rPr>
        <w:t>2- Son</w:t>
      </w:r>
      <w:r w:rsidR="00221628">
        <w:rPr>
          <w:rFonts w:asciiTheme="majorBidi" w:hAnsiTheme="majorBidi" w:cstheme="majorBidi"/>
          <w:sz w:val="28"/>
          <w:szCs w:val="28"/>
          <w:lang w:val="fr-FR"/>
        </w:rPr>
        <w:t xml:space="preserve"> comportement est hostile, méfiant et agressif, il manque d’hospitalité.</w:t>
      </w:r>
    </w:p>
    <w:p w14:paraId="1293AD32" w14:textId="2C947A92" w:rsidR="00221628" w:rsidRDefault="00221628" w:rsidP="00496DCC">
      <w:pPr>
        <w:rPr>
          <w:rFonts w:asciiTheme="majorBidi" w:hAnsiTheme="majorBidi" w:cstheme="majorBidi"/>
          <w:sz w:val="28"/>
          <w:szCs w:val="28"/>
          <w:lang w:val="fr-FR"/>
        </w:rPr>
      </w:pPr>
      <w:r>
        <w:rPr>
          <w:rFonts w:asciiTheme="majorBidi" w:hAnsiTheme="majorBidi" w:cstheme="majorBidi"/>
          <w:sz w:val="28"/>
          <w:szCs w:val="28"/>
          <w:lang w:val="fr-FR"/>
        </w:rPr>
        <w:t>3. Même s’il est l’enfant de Zeus (Jupiter), Persée, fils de Danaé, est un héros humain, il ne dispose pas de la force physique du Titan Atlas. Persée risque de perdre la vie au cours du probable affrontement.</w:t>
      </w:r>
    </w:p>
    <w:p w14:paraId="3FFA48D9" w14:textId="3BCF71A1" w:rsidR="00221628" w:rsidRDefault="00E00721" w:rsidP="00496DCC">
      <w:pPr>
        <w:rPr>
          <w:rFonts w:asciiTheme="majorBidi" w:hAnsiTheme="majorBidi" w:cstheme="majorBidi"/>
          <w:sz w:val="28"/>
          <w:szCs w:val="28"/>
          <w:lang w:val="fr-FR"/>
        </w:rPr>
      </w:pPr>
      <w:r>
        <w:rPr>
          <w:rFonts w:asciiTheme="majorBidi" w:hAnsiTheme="majorBidi" w:cstheme="majorBidi"/>
          <w:sz w:val="28"/>
          <w:szCs w:val="28"/>
          <w:lang w:val="fr-FR"/>
        </w:rPr>
        <w:t>4. La tête de Méduse a le pouvoir de pétrifier qui croise son regard. L’image le montre détournant le regard car il veut éviter la pétrification.</w:t>
      </w:r>
    </w:p>
    <w:p w14:paraId="5D6A3049" w14:textId="59D530DE" w:rsidR="00E00721" w:rsidRPr="00496DCC" w:rsidRDefault="00E00721" w:rsidP="00496DCC">
      <w:pPr>
        <w:rPr>
          <w:rFonts w:asciiTheme="majorBidi" w:hAnsiTheme="majorBidi" w:cstheme="majorBidi"/>
          <w:sz w:val="28"/>
          <w:szCs w:val="28"/>
          <w:lang w:val="fr-FR"/>
        </w:rPr>
      </w:pPr>
      <w:r>
        <w:rPr>
          <w:rFonts w:asciiTheme="majorBidi" w:hAnsiTheme="majorBidi" w:cstheme="majorBidi"/>
          <w:sz w:val="28"/>
          <w:szCs w:val="28"/>
          <w:lang w:val="fr-FR"/>
        </w:rPr>
        <w:t>5.Atlas est presque entièrement transformé en montagne, seuls sa barbe et ses cheveux subissent une transformation végétale. (l.12-13)</w:t>
      </w:r>
    </w:p>
    <w:p w14:paraId="3D063F8E" w14:textId="77777777" w:rsidR="00496DCC" w:rsidRPr="00496DCC" w:rsidRDefault="00496DCC" w:rsidP="00496DCC">
      <w:pPr>
        <w:rPr>
          <w:rFonts w:asciiTheme="majorBidi" w:hAnsiTheme="majorBidi" w:cstheme="majorBidi"/>
          <w:sz w:val="28"/>
          <w:szCs w:val="28"/>
          <w:lang w:val="fr-FR"/>
        </w:rPr>
      </w:pPr>
    </w:p>
    <w:p w14:paraId="5BC79F31" w14:textId="77777777" w:rsidR="00496DCC" w:rsidRPr="00496DCC" w:rsidRDefault="00496DCC" w:rsidP="00496DCC">
      <w:pPr>
        <w:rPr>
          <w:rFonts w:asciiTheme="majorBidi" w:hAnsiTheme="majorBidi" w:cstheme="majorBidi"/>
          <w:sz w:val="28"/>
          <w:szCs w:val="28"/>
          <w:lang w:val="fr-FR"/>
        </w:rPr>
      </w:pPr>
    </w:p>
    <w:p w14:paraId="5D550E11" w14:textId="77777777" w:rsidR="00496DCC" w:rsidRPr="00496DCC" w:rsidRDefault="00496DCC" w:rsidP="00496DCC">
      <w:pPr>
        <w:rPr>
          <w:rFonts w:asciiTheme="majorBidi" w:hAnsiTheme="majorBidi" w:cstheme="majorBidi"/>
          <w:sz w:val="28"/>
          <w:szCs w:val="28"/>
          <w:lang w:val="fr-FR"/>
        </w:rPr>
      </w:pPr>
    </w:p>
    <w:p w14:paraId="4846A660" w14:textId="503A7251" w:rsidR="00496DCC" w:rsidRPr="00221628" w:rsidRDefault="00496DCC" w:rsidP="00496DCC">
      <w:pPr>
        <w:rPr>
          <w:lang w:val="fr-FR"/>
        </w:rPr>
      </w:pPr>
    </w:p>
    <w:sectPr w:rsidR="00496DCC" w:rsidRPr="00221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CC"/>
    <w:rsid w:val="00221628"/>
    <w:rsid w:val="00496DCC"/>
    <w:rsid w:val="006858E5"/>
    <w:rsid w:val="00E00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C3A2"/>
  <w15:chartTrackingRefBased/>
  <w15:docId w15:val="{276DA856-F06E-4FDC-B37D-1E609D27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Ghorayeb</dc:creator>
  <cp:keywords/>
  <dc:description/>
  <cp:lastModifiedBy>Ghorayeb</cp:lastModifiedBy>
  <cp:revision>2</cp:revision>
  <dcterms:created xsi:type="dcterms:W3CDTF">2024-02-17T09:45:00Z</dcterms:created>
  <dcterms:modified xsi:type="dcterms:W3CDTF">2024-02-17T10:27:00Z</dcterms:modified>
</cp:coreProperties>
</file>