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9E719" w14:textId="6FDC9CEA" w:rsidR="00634028" w:rsidRPr="0052307E" w:rsidRDefault="00634028" w:rsidP="00523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13538F8A" w14:textId="5AEE9E3A" w:rsidR="001F4777" w:rsidRPr="006D5AB0" w:rsidRDefault="00D73259" w:rsidP="0071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2949">
        <w:rPr>
          <w:rFonts w:ascii="Times New Roman" w:hAnsi="Times New Roman" w:cs="Times New Roman"/>
          <w:sz w:val="24"/>
          <w:szCs w:val="24"/>
          <w:lang w:val="fr-FR"/>
        </w:rPr>
        <w:t>1. D</w:t>
      </w:r>
      <w:r w:rsidR="00BB0D0D" w:rsidRPr="0071294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712949">
        <w:rPr>
          <w:rFonts w:ascii="Times New Roman" w:hAnsi="Times New Roman" w:cs="Times New Roman"/>
          <w:sz w:val="24"/>
          <w:szCs w:val="24"/>
          <w:lang w:val="fr-FR"/>
        </w:rPr>
        <w:t xml:space="preserve">terminer </w:t>
      </w:r>
      <w:r w:rsidR="000055FC" w:rsidRPr="00712949">
        <w:rPr>
          <w:rFonts w:ascii="Times New Roman" w:hAnsi="Times New Roman" w:cs="Times New Roman"/>
          <w:sz w:val="24"/>
          <w:szCs w:val="24"/>
          <w:lang w:val="fr-FR"/>
        </w:rPr>
        <w:t>le r</w:t>
      </w:r>
      <w:r w:rsidR="000055FC" w:rsidRPr="00712949">
        <w:rPr>
          <w:rFonts w:ascii="Calibri" w:hAnsi="Calibri" w:cs="Calibri"/>
          <w:sz w:val="24"/>
          <w:szCs w:val="24"/>
          <w:lang w:val="fr-FR"/>
        </w:rPr>
        <w:t>ô</w:t>
      </w:r>
      <w:r w:rsidRPr="00712949">
        <w:rPr>
          <w:rFonts w:ascii="Times New Roman" w:hAnsi="Times New Roman" w:cs="Times New Roman"/>
          <w:sz w:val="24"/>
          <w:szCs w:val="24"/>
          <w:lang w:val="fr-FR"/>
        </w:rPr>
        <w:t>le du noyau dans le transfert d’</w:t>
      </w:r>
      <w:r w:rsidR="000055FC" w:rsidRPr="00712949">
        <w:rPr>
          <w:rFonts w:ascii="Times New Roman" w:hAnsi="Times New Roman" w:cs="Times New Roman"/>
          <w:sz w:val="24"/>
          <w:szCs w:val="24"/>
          <w:lang w:val="fr-FR"/>
        </w:rPr>
        <w:t>une information géné</w:t>
      </w:r>
      <w:r w:rsidRPr="00712949">
        <w:rPr>
          <w:rFonts w:ascii="Times New Roman" w:hAnsi="Times New Roman" w:cs="Times New Roman"/>
          <w:sz w:val="24"/>
          <w:szCs w:val="24"/>
          <w:lang w:val="fr-FR"/>
        </w:rPr>
        <w:t>tique.</w:t>
      </w:r>
    </w:p>
    <w:p w14:paraId="07B6525D" w14:textId="0632E4FC" w:rsidR="00636CE9" w:rsidRPr="006D5AB0" w:rsidRDefault="00FA2FA1" w:rsidP="0071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2949"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r w:rsidR="004F2792" w:rsidRPr="00712949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2573A9" w:rsidRPr="00712949">
        <w:rPr>
          <w:rFonts w:ascii="Times New Roman" w:hAnsi="Times New Roman" w:cs="Times New Roman"/>
          <w:sz w:val="24"/>
          <w:szCs w:val="24"/>
          <w:lang w:val="fr-FR"/>
        </w:rPr>
        <w:t>eut-ê</w:t>
      </w:r>
      <w:r w:rsidR="004F2792" w:rsidRPr="00712949">
        <w:rPr>
          <w:rFonts w:ascii="Times New Roman" w:hAnsi="Times New Roman" w:cs="Times New Roman"/>
          <w:sz w:val="24"/>
          <w:szCs w:val="24"/>
          <w:lang w:val="fr-FR"/>
        </w:rPr>
        <w:t>tre l’</w:t>
      </w:r>
      <w:r w:rsidR="002573A9" w:rsidRPr="00712949">
        <w:rPr>
          <w:rFonts w:ascii="Times New Roman" w:hAnsi="Times New Roman" w:cs="Times New Roman"/>
          <w:sz w:val="24"/>
          <w:szCs w:val="24"/>
          <w:lang w:val="fr-FR"/>
        </w:rPr>
        <w:t>information gé</w:t>
      </w:r>
      <w:r w:rsidR="004F2792" w:rsidRPr="00712949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2573A9" w:rsidRPr="0071294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4F2792" w:rsidRPr="00712949">
        <w:rPr>
          <w:rFonts w:ascii="Times New Roman" w:hAnsi="Times New Roman" w:cs="Times New Roman"/>
          <w:sz w:val="24"/>
          <w:szCs w:val="24"/>
          <w:lang w:val="fr-FR"/>
        </w:rPr>
        <w:t>tique responsable d’</w:t>
      </w:r>
      <w:r w:rsidR="002573A9" w:rsidRPr="00712949">
        <w:rPr>
          <w:rFonts w:ascii="Times New Roman" w:hAnsi="Times New Roman" w:cs="Times New Roman"/>
          <w:sz w:val="24"/>
          <w:szCs w:val="24"/>
          <w:lang w:val="fr-FR"/>
        </w:rPr>
        <w:t>un caractè</w:t>
      </w:r>
      <w:r w:rsidR="007C0A7F" w:rsidRPr="00712949">
        <w:rPr>
          <w:rFonts w:ascii="Times New Roman" w:hAnsi="Times New Roman" w:cs="Times New Roman"/>
          <w:sz w:val="24"/>
          <w:szCs w:val="24"/>
          <w:lang w:val="fr-FR"/>
        </w:rPr>
        <w:t>re donné</w:t>
      </w:r>
      <w:r w:rsidR="004F2792" w:rsidRPr="00712949">
        <w:rPr>
          <w:rFonts w:ascii="Times New Roman" w:hAnsi="Times New Roman" w:cs="Times New Roman"/>
          <w:sz w:val="24"/>
          <w:szCs w:val="24"/>
          <w:lang w:val="fr-FR"/>
        </w:rPr>
        <w:t xml:space="preserve"> est transmise par le noyau.</w:t>
      </w:r>
      <w:r w:rsidR="00D62E1E" w:rsidRPr="0071294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8827A38" w14:textId="77777777" w:rsidR="00741415" w:rsidRPr="00712949" w:rsidRDefault="00741415" w:rsidP="0071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2949">
        <w:rPr>
          <w:rFonts w:ascii="Times New Roman" w:hAnsi="Times New Roman" w:cs="Times New Roman"/>
          <w:sz w:val="24"/>
          <w:szCs w:val="24"/>
          <w:lang w:val="fr-FR"/>
        </w:rPr>
        <w:t>Peut-être l’information génét</w:t>
      </w:r>
      <w:r w:rsidR="006D5AB0">
        <w:rPr>
          <w:rFonts w:ascii="Times New Roman" w:hAnsi="Times New Roman" w:cs="Times New Roman"/>
          <w:sz w:val="24"/>
          <w:szCs w:val="24"/>
          <w:lang w:val="fr-FR"/>
        </w:rPr>
        <w:t xml:space="preserve">ique responsable d’un caractère </w:t>
      </w:r>
      <w:r w:rsidRPr="00712949">
        <w:rPr>
          <w:rFonts w:ascii="Times New Roman" w:hAnsi="Times New Roman" w:cs="Times New Roman"/>
          <w:sz w:val="24"/>
          <w:szCs w:val="24"/>
          <w:lang w:val="fr-FR"/>
        </w:rPr>
        <w:t>donné</w:t>
      </w:r>
      <w:r w:rsidR="007264DA" w:rsidRPr="00712949">
        <w:rPr>
          <w:rFonts w:ascii="Times New Roman" w:hAnsi="Times New Roman" w:cs="Times New Roman"/>
          <w:sz w:val="24"/>
          <w:szCs w:val="24"/>
          <w:lang w:val="fr-FR"/>
        </w:rPr>
        <w:t xml:space="preserve"> est transmise par le cytoplasme</w:t>
      </w:r>
      <w:r w:rsidRPr="0071294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097BEA3" w14:textId="77777777" w:rsidR="001D090A" w:rsidRPr="006D5AB0" w:rsidRDefault="00124C01" w:rsidP="0071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D5AB0">
        <w:rPr>
          <w:rFonts w:ascii="Times New Roman" w:hAnsi="Times New Roman" w:cs="Times New Roman"/>
          <w:sz w:val="24"/>
          <w:szCs w:val="24"/>
          <w:lang w:val="fr-FR"/>
        </w:rPr>
        <w:t xml:space="preserve">3. </w:t>
      </w:r>
      <w:r w:rsidR="00C15A3E" w:rsidRPr="006D5AB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45EF" w:rsidRPr="006D5AB0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F77338" w:rsidRPr="006D5AB0">
        <w:rPr>
          <w:rFonts w:ascii="Times New Roman" w:hAnsi="Times New Roman" w:cs="Times New Roman"/>
          <w:sz w:val="24"/>
          <w:szCs w:val="24"/>
          <w:lang w:val="fr-FR"/>
        </w:rPr>
        <w:t xml:space="preserve">ouris A : donneuse du cytoplasme </w:t>
      </w:r>
      <w:r w:rsidR="00FE39F8" w:rsidRPr="006D5AB0">
        <w:rPr>
          <w:rFonts w:ascii="Times New Roman" w:hAnsi="Times New Roman" w:cs="Times New Roman"/>
          <w:sz w:val="24"/>
          <w:szCs w:val="24"/>
          <w:lang w:val="fr-FR"/>
        </w:rPr>
        <w:t>d’un ovule</w:t>
      </w:r>
      <w:r w:rsidR="007E3D2B" w:rsidRPr="006D5AB0">
        <w:rPr>
          <w:rFonts w:ascii="Times New Roman" w:hAnsi="Times New Roman" w:cs="Times New Roman"/>
          <w:sz w:val="24"/>
          <w:szCs w:val="24"/>
          <w:lang w:val="fr-FR"/>
        </w:rPr>
        <w:t xml:space="preserve"> capable de se multiplier</w:t>
      </w:r>
    </w:p>
    <w:p w14:paraId="18795CA4" w14:textId="77777777" w:rsidR="00C15A3E" w:rsidRPr="00712949" w:rsidRDefault="00C15A3E" w:rsidP="00712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2949">
        <w:rPr>
          <w:rFonts w:ascii="Times New Roman" w:hAnsi="Times New Roman" w:cs="Times New Roman"/>
          <w:sz w:val="24"/>
          <w:szCs w:val="24"/>
          <w:lang w:val="fr-FR"/>
        </w:rPr>
        <w:t xml:space="preserve">Souris B : </w:t>
      </w:r>
      <w:r w:rsidR="004B6EE9" w:rsidRPr="00712949">
        <w:rPr>
          <w:rFonts w:ascii="Times New Roman" w:hAnsi="Times New Roman" w:cs="Times New Roman"/>
          <w:sz w:val="24"/>
          <w:szCs w:val="24"/>
          <w:lang w:val="fr-FR"/>
        </w:rPr>
        <w:t>donneuse de noyau</w:t>
      </w:r>
    </w:p>
    <w:p w14:paraId="02E3C8DD" w14:textId="433B8EE3" w:rsidR="00DF5CC6" w:rsidRPr="00712949" w:rsidRDefault="00DF5CC6" w:rsidP="00712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2949">
        <w:rPr>
          <w:rFonts w:ascii="Times New Roman" w:hAnsi="Times New Roman" w:cs="Times New Roman"/>
          <w:sz w:val="24"/>
          <w:szCs w:val="24"/>
          <w:lang w:val="fr-FR"/>
        </w:rPr>
        <w:t xml:space="preserve">Souris C : souris porteuse </w:t>
      </w:r>
    </w:p>
    <w:p w14:paraId="779D6C1F" w14:textId="47C3048E" w:rsidR="006909D1" w:rsidRPr="006D5AB0" w:rsidRDefault="006909D1" w:rsidP="0071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2949">
        <w:rPr>
          <w:rFonts w:ascii="Times New Roman" w:hAnsi="Times New Roman" w:cs="Times New Roman"/>
          <w:sz w:val="24"/>
          <w:szCs w:val="24"/>
          <w:lang w:val="fr-FR"/>
        </w:rPr>
        <w:t>4. Puisque le souriceau à la naissance</w:t>
      </w:r>
      <w:r w:rsidR="00EF0ACF" w:rsidRPr="00712949">
        <w:rPr>
          <w:rFonts w:ascii="Times New Roman" w:hAnsi="Times New Roman" w:cs="Times New Roman"/>
          <w:sz w:val="24"/>
          <w:szCs w:val="24"/>
          <w:lang w:val="fr-FR"/>
        </w:rPr>
        <w:t xml:space="preserve"> présente une couleur noire du pelage qui est identique à celle de la souris B do</w:t>
      </w:r>
      <w:r w:rsidR="00412264" w:rsidRPr="00712949">
        <w:rPr>
          <w:rFonts w:ascii="Times New Roman" w:hAnsi="Times New Roman" w:cs="Times New Roman"/>
          <w:sz w:val="24"/>
          <w:szCs w:val="24"/>
          <w:lang w:val="fr-FR"/>
        </w:rPr>
        <w:t>nneuse du noyau mais qui est diffé</w:t>
      </w:r>
      <w:r w:rsidR="00EF0ACF" w:rsidRPr="00712949">
        <w:rPr>
          <w:rFonts w:ascii="Times New Roman" w:hAnsi="Times New Roman" w:cs="Times New Roman"/>
          <w:sz w:val="24"/>
          <w:szCs w:val="24"/>
          <w:lang w:val="fr-FR"/>
        </w:rPr>
        <w:t>rente de celle de la souris A et de la souris C cela signif</w:t>
      </w:r>
      <w:r w:rsidR="00880AFC" w:rsidRPr="00712949">
        <w:rPr>
          <w:rFonts w:ascii="Times New Roman" w:hAnsi="Times New Roman" w:cs="Times New Roman"/>
          <w:sz w:val="24"/>
          <w:szCs w:val="24"/>
          <w:lang w:val="fr-FR"/>
        </w:rPr>
        <w:t>ie</w:t>
      </w:r>
      <w:r w:rsidR="00EF0ACF" w:rsidRPr="00712949">
        <w:rPr>
          <w:rFonts w:ascii="Times New Roman" w:hAnsi="Times New Roman" w:cs="Times New Roman"/>
          <w:sz w:val="24"/>
          <w:szCs w:val="24"/>
          <w:lang w:val="fr-FR"/>
        </w:rPr>
        <w:t xml:space="preserve"> que l’</w:t>
      </w:r>
      <w:r w:rsidR="00711EF7" w:rsidRPr="00712949">
        <w:rPr>
          <w:rFonts w:ascii="Times New Roman" w:hAnsi="Times New Roman" w:cs="Times New Roman"/>
          <w:sz w:val="24"/>
          <w:szCs w:val="24"/>
          <w:lang w:val="fr-FR"/>
        </w:rPr>
        <w:t>information géné</w:t>
      </w:r>
      <w:r w:rsidR="00EF0ACF" w:rsidRPr="00712949">
        <w:rPr>
          <w:rFonts w:ascii="Times New Roman" w:hAnsi="Times New Roman" w:cs="Times New Roman"/>
          <w:sz w:val="24"/>
          <w:szCs w:val="24"/>
          <w:lang w:val="fr-FR"/>
        </w:rPr>
        <w:t xml:space="preserve">tique codant pour la couleur du pelage </w:t>
      </w:r>
      <w:r w:rsidR="00EF548C" w:rsidRPr="00712949">
        <w:rPr>
          <w:rFonts w:ascii="Times New Roman" w:hAnsi="Times New Roman" w:cs="Times New Roman"/>
          <w:sz w:val="24"/>
          <w:szCs w:val="24"/>
          <w:lang w:val="fr-FR"/>
        </w:rPr>
        <w:t xml:space="preserve">n’est pas conférée à l’individu au cours de son développement dans l’utérus de la maman porteuse, ni portée par le cytoplasme de la cellule-œuf mais plutôt portée par le noyau de la cellule. </w:t>
      </w:r>
    </w:p>
    <w:p w14:paraId="6D49D70D" w14:textId="77777777" w:rsidR="00D42566" w:rsidRPr="00A232DE" w:rsidRDefault="00D42566" w:rsidP="00EF548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4CBECF5" w14:textId="77777777" w:rsidR="00D42566" w:rsidRPr="00712949" w:rsidRDefault="00A232DE" w:rsidP="0071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2949">
        <w:rPr>
          <w:rFonts w:ascii="Times New Roman" w:hAnsi="Times New Roman" w:cs="Times New Roman"/>
          <w:sz w:val="24"/>
          <w:szCs w:val="24"/>
          <w:lang w:val="fr-FR"/>
        </w:rPr>
        <w:t xml:space="preserve">5. A = métaphase – chromosomes rassemblés au centre de la cellule formant </w:t>
      </w:r>
      <w:r w:rsidR="00925848" w:rsidRPr="00712949">
        <w:rPr>
          <w:rFonts w:ascii="Times New Roman" w:hAnsi="Times New Roman" w:cs="Times New Roman"/>
          <w:sz w:val="24"/>
          <w:szCs w:val="24"/>
          <w:lang w:val="fr-FR"/>
        </w:rPr>
        <w:t>la plaque équatoriale.</w:t>
      </w:r>
    </w:p>
    <w:p w14:paraId="5E4E47BF" w14:textId="77777777" w:rsidR="00925848" w:rsidRPr="00712949" w:rsidRDefault="00A82A8F" w:rsidP="0071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2949">
        <w:rPr>
          <w:rFonts w:ascii="Times New Roman" w:hAnsi="Times New Roman" w:cs="Times New Roman"/>
          <w:sz w:val="24"/>
          <w:szCs w:val="24"/>
          <w:lang w:val="fr-FR"/>
        </w:rPr>
        <w:t>B = télophase – étranglement séparant les deux cellules-filles.</w:t>
      </w:r>
    </w:p>
    <w:p w14:paraId="7C2354EE" w14:textId="77777777" w:rsidR="00A82A8F" w:rsidRPr="00712949" w:rsidRDefault="00C938FF" w:rsidP="0071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2949">
        <w:rPr>
          <w:rFonts w:ascii="Times New Roman" w:hAnsi="Times New Roman" w:cs="Times New Roman"/>
          <w:sz w:val="24"/>
          <w:szCs w:val="24"/>
          <w:lang w:val="fr-FR"/>
        </w:rPr>
        <w:t>C = prophase – disparition de la membrane nucléaire et condensation de l’ADN</w:t>
      </w:r>
    </w:p>
    <w:p w14:paraId="727E39E6" w14:textId="1A6C13A7" w:rsidR="00C938FF" w:rsidRPr="00712949" w:rsidRDefault="001E3851" w:rsidP="0071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2949">
        <w:rPr>
          <w:rFonts w:ascii="Times New Roman" w:hAnsi="Times New Roman" w:cs="Times New Roman"/>
          <w:sz w:val="24"/>
          <w:szCs w:val="24"/>
          <w:lang w:val="fr-FR"/>
        </w:rPr>
        <w:t>D = anaphase – ascension polaire de lots identiques de chromosomes</w:t>
      </w:r>
    </w:p>
    <w:p w14:paraId="6F802E1A" w14:textId="4AE930A0" w:rsidR="004156C5" w:rsidRPr="00712949" w:rsidRDefault="004156C5" w:rsidP="0071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49">
        <w:rPr>
          <w:rFonts w:ascii="Times New Roman" w:hAnsi="Times New Roman" w:cs="Times New Roman"/>
          <w:sz w:val="24"/>
          <w:szCs w:val="24"/>
        </w:rPr>
        <w:t xml:space="preserve">6. </w:t>
      </w:r>
      <w:r w:rsidR="00127572" w:rsidRPr="00712949">
        <w:rPr>
          <w:rFonts w:ascii="Times New Roman" w:hAnsi="Times New Roman" w:cs="Times New Roman"/>
          <w:sz w:val="24"/>
          <w:szCs w:val="24"/>
        </w:rPr>
        <w:t xml:space="preserve">Vrai ou </w:t>
      </w:r>
      <w:proofErr w:type="gramStart"/>
      <w:r w:rsidR="00127572" w:rsidRPr="00712949">
        <w:rPr>
          <w:rFonts w:ascii="Times New Roman" w:hAnsi="Times New Roman" w:cs="Times New Roman"/>
          <w:sz w:val="24"/>
          <w:szCs w:val="24"/>
        </w:rPr>
        <w:t>faux</w:t>
      </w:r>
      <w:r w:rsidR="00433E32" w:rsidRPr="00712949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14:paraId="23759DE6" w14:textId="77777777" w:rsidR="004156C5" w:rsidRDefault="00252EA4" w:rsidP="001E2E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Faux : </w:t>
      </w:r>
      <w:r w:rsidR="004156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 mitose permet une copie conforme des chromosomes </w:t>
      </w:r>
      <w:r w:rsidRPr="006B1C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et aussi</w:t>
      </w:r>
      <w:r w:rsidR="004156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des allèles et des gènes.</w:t>
      </w:r>
    </w:p>
    <w:p w14:paraId="72373D2B" w14:textId="77777777" w:rsidR="004156C5" w:rsidRDefault="006B1C92" w:rsidP="001E2E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Faux : </w:t>
      </w:r>
      <w:r w:rsidR="004156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l'anaphase, chaque chromosome possède </w:t>
      </w:r>
      <w:r w:rsidR="00075228" w:rsidRPr="000752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une</w:t>
      </w:r>
      <w:r w:rsidR="000752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chromatide</w:t>
      </w:r>
      <w:r w:rsidR="004156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C3298CD" w14:textId="77777777" w:rsidR="004156C5" w:rsidRDefault="007337A9" w:rsidP="001E2E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Vrai</w:t>
      </w:r>
    </w:p>
    <w:p w14:paraId="4C1CC5D1" w14:textId="404CDA95" w:rsidR="004156C5" w:rsidRDefault="0000798E" w:rsidP="001E2E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Faux : </w:t>
      </w:r>
      <w:r w:rsidR="00415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mitose est dite conservative puisqu’elle conserve </w:t>
      </w:r>
      <w:r w:rsidR="00AD2EBF" w:rsidRPr="001E2E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le mê</w:t>
      </w:r>
      <w:r w:rsidRPr="001E2E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me nombre de chromosomes</w:t>
      </w:r>
      <w:r w:rsidR="00415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cellule-mère dans les deux cellules filles. </w:t>
      </w:r>
    </w:p>
    <w:p w14:paraId="1AEF9949" w14:textId="77777777" w:rsidR="00467936" w:rsidRPr="00A232DE" w:rsidRDefault="00467936">
      <w:pPr>
        <w:rPr>
          <w:lang w:val="fr-FR"/>
        </w:rPr>
      </w:pPr>
    </w:p>
    <w:sectPr w:rsidR="00467936" w:rsidRPr="00A232DE" w:rsidSect="00CA545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B0769"/>
    <w:multiLevelType w:val="hybridMultilevel"/>
    <w:tmpl w:val="386AC3E4"/>
    <w:lvl w:ilvl="0" w:tplc="B33EC822">
      <w:start w:val="1"/>
      <w:numFmt w:val="upperRoman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A0168"/>
    <w:multiLevelType w:val="hybridMultilevel"/>
    <w:tmpl w:val="B8A89BB2"/>
    <w:lvl w:ilvl="0" w:tplc="60B4370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F740FE"/>
    <w:multiLevelType w:val="hybridMultilevel"/>
    <w:tmpl w:val="B6485890"/>
    <w:lvl w:ilvl="0" w:tplc="F1CA671A">
      <w:start w:val="3"/>
      <w:numFmt w:val="upperRoman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B1A7B"/>
    <w:multiLevelType w:val="hybridMultilevel"/>
    <w:tmpl w:val="F704DFF2"/>
    <w:lvl w:ilvl="0" w:tplc="7C1249A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66168E"/>
    <w:multiLevelType w:val="hybridMultilevel"/>
    <w:tmpl w:val="72CEC41C"/>
    <w:lvl w:ilvl="0" w:tplc="60B8DEA2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459960024">
    <w:abstractNumId w:val="3"/>
  </w:num>
  <w:num w:numId="2" w16cid:durableId="609170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1529849">
    <w:abstractNumId w:val="0"/>
  </w:num>
  <w:num w:numId="4" w16cid:durableId="9511301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0307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40"/>
    <w:rsid w:val="000055FC"/>
    <w:rsid w:val="0000798E"/>
    <w:rsid w:val="00011B15"/>
    <w:rsid w:val="000664B7"/>
    <w:rsid w:val="00075228"/>
    <w:rsid w:val="00097615"/>
    <w:rsid w:val="000B1C95"/>
    <w:rsid w:val="000B6B87"/>
    <w:rsid w:val="00124C01"/>
    <w:rsid w:val="00127572"/>
    <w:rsid w:val="0014292E"/>
    <w:rsid w:val="001D090A"/>
    <w:rsid w:val="001E0E77"/>
    <w:rsid w:val="001E2E95"/>
    <w:rsid w:val="001E3851"/>
    <w:rsid w:val="001F4777"/>
    <w:rsid w:val="0020661A"/>
    <w:rsid w:val="00252EA4"/>
    <w:rsid w:val="002573A9"/>
    <w:rsid w:val="00326640"/>
    <w:rsid w:val="003E5201"/>
    <w:rsid w:val="00405C32"/>
    <w:rsid w:val="00412264"/>
    <w:rsid w:val="004156C5"/>
    <w:rsid w:val="00433E32"/>
    <w:rsid w:val="00467936"/>
    <w:rsid w:val="00474B05"/>
    <w:rsid w:val="004A7785"/>
    <w:rsid w:val="004B6EE9"/>
    <w:rsid w:val="004C7E5E"/>
    <w:rsid w:val="004F2792"/>
    <w:rsid w:val="00515E32"/>
    <w:rsid w:val="0052307E"/>
    <w:rsid w:val="005635A4"/>
    <w:rsid w:val="005666E9"/>
    <w:rsid w:val="005744EF"/>
    <w:rsid w:val="005954DD"/>
    <w:rsid w:val="005A2D8D"/>
    <w:rsid w:val="0063024B"/>
    <w:rsid w:val="00634028"/>
    <w:rsid w:val="00636CE9"/>
    <w:rsid w:val="006909D1"/>
    <w:rsid w:val="006B1C92"/>
    <w:rsid w:val="006D5AB0"/>
    <w:rsid w:val="00711EF7"/>
    <w:rsid w:val="00712949"/>
    <w:rsid w:val="00714A3F"/>
    <w:rsid w:val="007264DA"/>
    <w:rsid w:val="007337A9"/>
    <w:rsid w:val="00741415"/>
    <w:rsid w:val="00787047"/>
    <w:rsid w:val="007C0A7F"/>
    <w:rsid w:val="007C6CB5"/>
    <w:rsid w:val="007E3D2B"/>
    <w:rsid w:val="0080408B"/>
    <w:rsid w:val="00880AFC"/>
    <w:rsid w:val="008F1EE7"/>
    <w:rsid w:val="00925848"/>
    <w:rsid w:val="00A07F2F"/>
    <w:rsid w:val="00A162B7"/>
    <w:rsid w:val="00A22D5C"/>
    <w:rsid w:val="00A232DE"/>
    <w:rsid w:val="00A63338"/>
    <w:rsid w:val="00A82A8F"/>
    <w:rsid w:val="00A85FB6"/>
    <w:rsid w:val="00A91DD5"/>
    <w:rsid w:val="00AD2EBF"/>
    <w:rsid w:val="00AE3D0F"/>
    <w:rsid w:val="00AF43B3"/>
    <w:rsid w:val="00B73A71"/>
    <w:rsid w:val="00BB0D0D"/>
    <w:rsid w:val="00BD3CCC"/>
    <w:rsid w:val="00BF4ED1"/>
    <w:rsid w:val="00C15A3E"/>
    <w:rsid w:val="00C27F15"/>
    <w:rsid w:val="00C31B00"/>
    <w:rsid w:val="00C938FF"/>
    <w:rsid w:val="00CA545F"/>
    <w:rsid w:val="00CB53EB"/>
    <w:rsid w:val="00CE3200"/>
    <w:rsid w:val="00CE65B2"/>
    <w:rsid w:val="00D03C87"/>
    <w:rsid w:val="00D37AA6"/>
    <w:rsid w:val="00D42566"/>
    <w:rsid w:val="00D62E1E"/>
    <w:rsid w:val="00D73259"/>
    <w:rsid w:val="00DF5CC6"/>
    <w:rsid w:val="00E15C1C"/>
    <w:rsid w:val="00E20224"/>
    <w:rsid w:val="00E52E56"/>
    <w:rsid w:val="00E72FC1"/>
    <w:rsid w:val="00ED3AFE"/>
    <w:rsid w:val="00ED57BC"/>
    <w:rsid w:val="00EF0ACF"/>
    <w:rsid w:val="00EF50C6"/>
    <w:rsid w:val="00EF548C"/>
    <w:rsid w:val="00F02BBA"/>
    <w:rsid w:val="00F145EF"/>
    <w:rsid w:val="00F16B11"/>
    <w:rsid w:val="00F21B2D"/>
    <w:rsid w:val="00F76595"/>
    <w:rsid w:val="00F77338"/>
    <w:rsid w:val="00F80F2D"/>
    <w:rsid w:val="00F95330"/>
    <w:rsid w:val="00FA2FA1"/>
    <w:rsid w:val="00FC1781"/>
    <w:rsid w:val="00FE39F8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479A"/>
  <w15:chartTrackingRefBased/>
  <w15:docId w15:val="{3A758387-A9DA-441A-81A7-EEA1EF34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24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24B"/>
    <w:pPr>
      <w:spacing w:after="160" w:line="256" w:lineRule="auto"/>
      <w:ind w:left="720"/>
      <w:contextualSpacing/>
    </w:pPr>
    <w:rPr>
      <w:rFonts w:eastAsiaTheme="minorHAnsi"/>
      <w:noProof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Admin</cp:lastModifiedBy>
  <cp:revision>110</cp:revision>
  <dcterms:created xsi:type="dcterms:W3CDTF">2021-11-06T17:47:00Z</dcterms:created>
  <dcterms:modified xsi:type="dcterms:W3CDTF">2024-11-21T08:14:00Z</dcterms:modified>
</cp:coreProperties>
</file>