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1CD12" w14:textId="385E3629" w:rsidR="006A5A1E" w:rsidRPr="006A5A1E" w:rsidRDefault="006A5A1E" w:rsidP="0066675A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  <w:lang w:val="en-GB"/>
        </w:rPr>
      </w:pPr>
      <w:r w:rsidRPr="006A5A1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val="en-GB"/>
        </w:rPr>
        <w:t>سرُّ سليمان</w:t>
      </w:r>
      <w:r w:rsidR="006F472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val="en-GB"/>
        </w:rPr>
        <w:t xml:space="preserve"> ص ١٨</w:t>
      </w:r>
    </w:p>
    <w:p w14:paraId="7E4AA596" w14:textId="3BB84026" w:rsidR="0066675A" w:rsidRPr="00AC5DC0" w:rsidRDefault="0066675A" w:rsidP="006A5A1E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الأهداف التّعليميّة</w:t>
      </w:r>
      <w:r w:rsidR="009A4BC9"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</w:t>
      </w:r>
    </w:p>
    <w:p w14:paraId="0A60CB84" w14:textId="77777777" w:rsidR="0066675A" w:rsidRPr="00AC5DC0" w:rsidRDefault="0066675A" w:rsidP="0066675A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</w:pPr>
    </w:p>
    <w:p w14:paraId="5BD10C65" w14:textId="77777777" w:rsidR="009A4BC9" w:rsidRPr="00AC5DC0" w:rsidRDefault="009A4BC9" w:rsidP="009A4BC9">
      <w:pPr>
        <w:bidi/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AC5DC0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اكتشاف مؤشّرات السّرد في نصّ مسموع : الأفعال الماضية- الجمل الخبرية- الروابط- الشخصيات...).</w:t>
      </w:r>
    </w:p>
    <w:p w14:paraId="7DD57526" w14:textId="77777777" w:rsidR="009A4BC9" w:rsidRPr="00AC5DC0" w:rsidRDefault="009A4BC9" w:rsidP="009A4BC9">
      <w:pPr>
        <w:bidi/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AC5DC0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إعطاء شخصيّات النّصّ صفات مناسبة.</w:t>
      </w:r>
    </w:p>
    <w:p w14:paraId="00FC39AE" w14:textId="77777777" w:rsidR="009A4BC9" w:rsidRPr="00AC5DC0" w:rsidRDefault="009A4BC9" w:rsidP="009A4BC9">
      <w:pPr>
        <w:bidi/>
        <w:spacing w:line="360" w:lineRule="auto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AC5DC0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معرفة معاني المفردات وتوظيفها في جمل جديدة.</w:t>
      </w:r>
    </w:p>
    <w:p w14:paraId="19AD67C2" w14:textId="5AE66416" w:rsidR="0066675A" w:rsidRPr="00AC5DC0" w:rsidRDefault="009A4BC9" w:rsidP="009A4BC9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AC5DC0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إدراك ضرورة مساعدة بعضنا بعضًا.</w:t>
      </w:r>
    </w:p>
    <w:p w14:paraId="3830BFBF" w14:textId="77777777" w:rsidR="0066675A" w:rsidRPr="00AC5DC0" w:rsidRDefault="0066675A" w:rsidP="0066675A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</w:p>
    <w:p w14:paraId="208208D9" w14:textId="31139447" w:rsidR="00C62A5F" w:rsidRPr="00AC5DC0" w:rsidRDefault="00C62A5F" w:rsidP="0066675A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أ- الفهم الإجمالي:</w:t>
      </w:r>
      <w:r w:rsidR="006F47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ص٢٠</w:t>
      </w:r>
    </w:p>
    <w:p w14:paraId="2E70216A" w14:textId="037485EE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١-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ما عنوان النص؟ </w:t>
      </w:r>
    </w:p>
    <w:p w14:paraId="22A783B9" w14:textId="5CFF0283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عنوان النص هو “سِرُّ سُلَيْمان</w:t>
      </w:r>
      <w:r w:rsidR="00AC5DC0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152CE4C4" w14:textId="55606FDC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>٢-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أين تدور أحداث هذا النص؟</w:t>
      </w:r>
    </w:p>
    <w:p w14:paraId="4943F2D8" w14:textId="77777777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تدور أحداث النّص في المدرسة، وبالتّحديد في الصّف.</w:t>
      </w:r>
    </w:p>
    <w:p w14:paraId="1B2C962D" w14:textId="79757505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حول من تتمحور هذه الأحداث؟</w:t>
      </w:r>
    </w:p>
    <w:p w14:paraId="1889F539" w14:textId="44856193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تتمحور الأحداث حول التّلاميذ الجدد في الصّف، و</w:t>
      </w:r>
      <w:r w:rsidR="003B47E0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ب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خاصةً حول استقبال سليمان كزميل جديد ومحاولة التلاميذ إسعاده.</w:t>
      </w:r>
    </w:p>
    <w:p w14:paraId="109B5166" w14:textId="79D06108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٥-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هل ارتحت للنهاية؟ لماذا؟</w:t>
      </w:r>
    </w:p>
    <w:p w14:paraId="318E7166" w14:textId="475E8F21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النّهاية كانت مُرضية لأن سليمان أظهر امتنانه وشعوره بالسّعادة من خلال ردّ</w:t>
      </w:r>
      <w:r w:rsidR="003B47E0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ة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الجميل بعد أن شارك مشاعره أمام زملائه، ما أضفى على النّص طابعًا إيجابيًا وسعيدًا.</w:t>
      </w:r>
    </w:p>
    <w:p w14:paraId="40A13600" w14:textId="77777777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03A17B54" w14:textId="4CA0BD0A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ب- في الن</w:t>
      </w:r>
      <w:r w:rsidR="006274E6"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ص</w:t>
      </w:r>
      <w:r w:rsidR="006274E6"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:</w:t>
      </w:r>
    </w:p>
    <w:p w14:paraId="09472BAB" w14:textId="64A5BB48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١-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من الذي قرر مساعدة سليمان؟ من شجعهم؟</w:t>
      </w:r>
    </w:p>
    <w:p w14:paraId="6738255E" w14:textId="6CE93E2E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سمير، سوسن، وراوي النّص </w:t>
      </w:r>
      <w:r w:rsidR="003B47E0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هم 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من قرّروا مساعدة سليمان، والمعلّمة نهى شجعتهم وهنأتهم على الفكرة.</w:t>
      </w:r>
    </w:p>
    <w:p w14:paraId="0F4F9CC9" w14:textId="5E4EE7EC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٢-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الهدايا التي قدّمها التّلامذة إلى رفيقهم الجديد سليمان؟</w:t>
      </w:r>
    </w:p>
    <w:p w14:paraId="2782F67A" w14:textId="687B2AB1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قد</w:t>
      </w:r>
      <w:r w:rsidR="009B6B7A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م التلاميذ رسومًا، مُلبّسًا، كرات صغيرة، وقدم الراوي كُرته الجديد</w:t>
      </w:r>
      <w:r w:rsidR="009B6B7A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ة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، كما أعدّت أمّ سمير ق</w:t>
      </w:r>
      <w:r w:rsidR="004A367F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لبَ حلوى كبيرًا. </w:t>
      </w:r>
    </w:p>
    <w:p w14:paraId="05BB31F9" w14:textId="3C8A7A4F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كانت ردة فعل سليمان للوهلة الأولى أمام هذه المفاجأة؟</w:t>
      </w:r>
    </w:p>
    <w:p w14:paraId="0358E876" w14:textId="77777777" w:rsidR="00767366" w:rsidRPr="00AC5DC0" w:rsidRDefault="00C62A5F" w:rsidP="00767366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فوجئ سليمان ولم يستطع قول سوى كلمة واحدة: “شكرًا”، وصافح الجميع شاكرًا.</w:t>
      </w:r>
    </w:p>
    <w:p w14:paraId="2DCE51A6" w14:textId="66F2B092" w:rsidR="00C62A5F" w:rsidRPr="00AC5DC0" w:rsidRDefault="00767366" w:rsidP="00767366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٤- </w:t>
      </w:r>
      <w:r w:rsidR="00C62A5F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متى ردّ سليمان على ما فعله رفاقه؟ وكيف؟</w:t>
      </w:r>
    </w:p>
    <w:p w14:paraId="77683C7B" w14:textId="77777777" w:rsidR="00767366" w:rsidRPr="00AC5DC0" w:rsidRDefault="00C62A5F" w:rsidP="00767366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بعد أيام، صعد سليمان إلى المنبر وقرأ مقطوعة كتبها يشكر فيها زملاءه على استقبالهم الجميل وهداياهم الل</w:t>
      </w:r>
      <w:r w:rsidR="00767366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طيفة.</w:t>
      </w:r>
    </w:p>
    <w:p w14:paraId="47789BC5" w14:textId="7505DECD" w:rsidR="00C62A5F" w:rsidRPr="00AC5DC0" w:rsidRDefault="00767366" w:rsidP="00767366">
      <w:pPr>
        <w:bidi/>
        <w:spacing w:line="276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٥- </w:t>
      </w:r>
      <w:r w:rsidR="00C62A5F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الذ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C62A5F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كرى الجميلة الث</w:t>
      </w:r>
      <w:r w:rsidR="000F35B8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C62A5F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انية التي صنعها الرفاق لسليمان؟</w:t>
      </w:r>
    </w:p>
    <w:p w14:paraId="78FCBA8A" w14:textId="6145D4D8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الذ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كرى الجميلة الث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انية كانت عندما صف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ق</w:t>
      </w:r>
      <w:r w:rsidR="003B47E0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الر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="003B47E0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فاق لسليمان 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بعد كلمته، فشعر بسعادة غامرة وقال إن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َّ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تصفيقهم صنع له ذكرى جميلة أخرى.</w:t>
      </w:r>
    </w:p>
    <w:p w14:paraId="128D4881" w14:textId="03C3812C" w:rsidR="00C62A5F" w:rsidRPr="00AC5DC0" w:rsidRDefault="00767366" w:rsidP="00C62A5F">
      <w:pPr>
        <w:bidi/>
        <w:spacing w:line="276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٦- </w:t>
      </w:r>
      <w:r w:rsidR="00C62A5F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أعطي صفة لسليمان، وأخرى لسامي.</w:t>
      </w:r>
    </w:p>
    <w:p w14:paraId="512346D1" w14:textId="08C04938" w:rsidR="00C62A5F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سليمان: ممتن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ٌّ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وحساس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ٌ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3936D440" w14:textId="60747E26" w:rsidR="00E15BBB" w:rsidRPr="00AC5DC0" w:rsidRDefault="00C62A5F" w:rsidP="00C62A5F">
      <w:pPr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سامي: متعاون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ٌ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ومبادر</w:t>
      </w:r>
      <w:r w:rsidR="000F35B8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ٌ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1F692224" w14:textId="77777777" w:rsidR="00483F1E" w:rsidRPr="00AC5DC0" w:rsidRDefault="00483F1E" w:rsidP="00483F1E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1F4F7D7F" w14:textId="01A3FD85" w:rsidR="00483F1E" w:rsidRPr="00AC5DC0" w:rsidRDefault="00483F1E" w:rsidP="00483F1E">
      <w:pPr>
        <w:bidi/>
        <w:rPr>
          <w:rFonts w:ascii="Simplified Arabic" w:hAnsi="Simplified Arabic" w:cs="Simplified Arabic"/>
          <w:sz w:val="28"/>
          <w:szCs w:val="28"/>
          <w:u w:val="single"/>
          <w:lang w:val="en-GB"/>
        </w:rPr>
      </w:pP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ثانيًا - اللّغة والأسلوب</w:t>
      </w:r>
      <w:r w:rsidR="006F47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ص٢١ </w:t>
      </w:r>
    </w:p>
    <w:p w14:paraId="478E3060" w14:textId="77777777" w:rsidR="00483F1E" w:rsidRPr="00AC5DC0" w:rsidRDefault="00483F1E" w:rsidP="00483F1E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4B3A7880" w14:textId="2743C2DA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>١-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 الكلمات أو العبارات الدّالة على الفرح هي: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ab/>
        <w:t>فرحين – نصافحه- ضَحِكْنَا جَمِيعًا- صَنَعْتُمْ لِي ذِكْرِى جَمِيلَةً أُخْرى.</w:t>
      </w:r>
    </w:p>
    <w:p w14:paraId="4D92D806" w14:textId="77777777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 xml:space="preserve">٢-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من هو الرّاوي الذي يسرد القصّة؟ كيف عرفت؟ أعطي شاهدًا من النّص.</w:t>
      </w:r>
    </w:p>
    <w:p w14:paraId="154EFE6B" w14:textId="592CE48E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الر</w:t>
      </w:r>
      <w:r w:rsidR="00854D17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اوي هو أحد التلاميذ المشاركين في المفاجأة.</w:t>
      </w:r>
    </w:p>
    <w:p w14:paraId="01FB3AE4" w14:textId="77777777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عرفت ذلك لأنه يقول: “ظَنَنَّا أَنَّنا حَقَّقْنا لِسُلَيْمَانَ نَهارًا مُفْرِحًا”.</w:t>
      </w:r>
    </w:p>
    <w:p w14:paraId="794E85E4" w14:textId="79E252D6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الشّاهد: “وَتَقَدَّمْ</w:t>
      </w:r>
      <w:r w:rsidR="00F54B12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نا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مِنْهُ </w:t>
      </w:r>
      <w:proofErr w:type="gramStart"/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لِنُصَافِحَهُ”</w:t>
      </w:r>
      <w:r w:rsidR="00F54B12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/</w:t>
      </w:r>
      <w:proofErr w:type="gramEnd"/>
      <w:r w:rsidR="00F54B12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"سميرٌ وسوسنُ وأنا".</w:t>
      </w:r>
    </w:p>
    <w:p w14:paraId="207BAC5A" w14:textId="4DAB542D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أعطي من القسم الأول من النّصّ مفردة أو عبارة تدل على:</w:t>
      </w:r>
    </w:p>
    <w:p w14:paraId="438FC0C7" w14:textId="2A48FDD2" w:rsidR="00483F1E" w:rsidRPr="00AC5DC0" w:rsidRDefault="00483F1E" w:rsidP="00483F1E">
      <w:pPr>
        <w:pStyle w:val="ListParagraph"/>
        <w:numPr>
          <w:ilvl w:val="0"/>
          <w:numId w:val="2"/>
        </w:numPr>
        <w:bidi/>
        <w:ind w:left="36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الت</w:t>
      </w:r>
      <w:r w:rsidR="00854D17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هنئة: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“فَهَنَّأَتْنَا الْمُعَلِّمَةُ نُهى”.</w:t>
      </w:r>
    </w:p>
    <w:p w14:paraId="7CE36217" w14:textId="4D3E19C9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 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الش</w:t>
      </w:r>
      <w:r w:rsidR="00854D17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كر: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“قَالَ: شُكْرًا”.</w:t>
      </w:r>
    </w:p>
    <w:p w14:paraId="2CEC22A5" w14:textId="62700C35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 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الش</w:t>
      </w:r>
      <w:r w:rsidR="00854D17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ك: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“جَعَلْنَا نَظُنُّ أَنَّنَا لَمْ نُفْرِحْهُ”.</w:t>
      </w:r>
    </w:p>
    <w:p w14:paraId="255ABC3F" w14:textId="77777777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٤-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أضبط أواخر الكلمات في الجملة التالية:</w:t>
      </w:r>
    </w:p>
    <w:p w14:paraId="49FE98B1" w14:textId="3170EF7A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صَعِدَ سُلَيْمَانُ إِلَى الْمِنْبَرِ وَقَرَأَ عَلَيْنَا مَقْطُوعَةً.</w:t>
      </w:r>
    </w:p>
    <w:p w14:paraId="63908902" w14:textId="3C7C7993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٥- 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تأليف جملتين:</w:t>
      </w:r>
    </w:p>
    <w:p w14:paraId="3AE50318" w14:textId="4F3324CA" w:rsidR="00483F1E" w:rsidRPr="00AC5DC0" w:rsidRDefault="00483F1E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الجملة الأولى الّتي تدلّ على حركة: "رَكَضَ </w:t>
      </w:r>
      <w:r w:rsidR="00AF3275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شادي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فِي </w:t>
      </w:r>
      <w:r w:rsidR="00AF3275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الملعبِ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."</w:t>
      </w:r>
    </w:p>
    <w:p w14:paraId="43EB00E3" w14:textId="6896821A" w:rsidR="00483F1E" w:rsidRPr="00AC5DC0" w:rsidRDefault="00483F1E" w:rsidP="007F6542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الجملة الثّانية الّتي تدلّ على حالة: "فَرِحَ</w:t>
      </w:r>
      <w:r w:rsidR="00AF3275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 سيرينا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بَالْهدَايَا."</w:t>
      </w:r>
    </w:p>
    <w:p w14:paraId="7350C8F6" w14:textId="77777777" w:rsidR="007F6542" w:rsidRPr="00AC5DC0" w:rsidRDefault="007F6542" w:rsidP="007F6542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</w:p>
    <w:p w14:paraId="298DE0A1" w14:textId="76DD07CA" w:rsidR="00483F1E" w:rsidRPr="00AC5DC0" w:rsidRDefault="007F6542" w:rsidP="00483F1E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٦- 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صيغة الفعل الغالبة في الن</w:t>
      </w:r>
      <w:r w:rsidR="006F472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ص</w:t>
      </w:r>
      <w:r w:rsidR="006F472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(الماضي أم المضارع)؟ أعطِ شاهد</w:t>
      </w:r>
      <w:r w:rsidR="003809B3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ًا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على ذلك.</w:t>
      </w:r>
    </w:p>
    <w:p w14:paraId="4794FD71" w14:textId="55C7D142" w:rsidR="007F6542" w:rsidRPr="00AC5DC0" w:rsidRDefault="007F6542" w:rsidP="007F6542">
      <w:pPr>
        <w:bidi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الفعل الغالب هو </w:t>
      </w:r>
      <w:r w:rsidR="00483F1E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الماضي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7E348985" w14:textId="77777777" w:rsidR="007F6542" w:rsidRPr="00AC5DC0" w:rsidRDefault="007F6542" w:rsidP="007F6542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الش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اهد: 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صَعِدَ سُلَيْمَانُ إِلَى الْمِنْبَرِ، وَقَرَأَ عَلَيْنَا مَقْطُوعَةً.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</w:p>
    <w:p w14:paraId="44273969" w14:textId="3FE1090D" w:rsidR="00483F1E" w:rsidRPr="00AC5DC0" w:rsidRDefault="007F6542" w:rsidP="007F6542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٧- 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هو الإطار المكاني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ال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ذي تجري فيه أحداث الن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ص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؟</w:t>
      </w:r>
    </w:p>
    <w:p w14:paraId="2FD242E5" w14:textId="3E10538D" w:rsidR="00483F1E" w:rsidRDefault="00483F1E" w:rsidP="00483F1E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الإطار المكاني</w:t>
      </w:r>
      <w:r w:rsidR="007F6542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هو 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الص</w:t>
      </w:r>
      <w:r w:rsidR="007F6542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ف</w:t>
      </w:r>
      <w:r w:rsidR="007F6542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 داخل المدرسة.</w:t>
      </w:r>
      <w:r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 </w:t>
      </w:r>
    </w:p>
    <w:p w14:paraId="13621AA6" w14:textId="28F3443B" w:rsidR="00AC5DC0" w:rsidRPr="00AC5DC0" w:rsidRDefault="00AC5DC0" w:rsidP="00AC5DC0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GB"/>
        </w:rPr>
      </w:pPr>
    </w:p>
    <w:p w14:paraId="5FE956A2" w14:textId="77777777" w:rsidR="007F6542" w:rsidRPr="00AC5DC0" w:rsidRDefault="007F6542" w:rsidP="007F6542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15AD7CE4" w14:textId="4B1563E0" w:rsidR="007F6542" w:rsidRPr="00AC5DC0" w:rsidRDefault="007F6542" w:rsidP="007F6542">
      <w:pPr>
        <w:bidi/>
        <w:rPr>
          <w:rFonts w:ascii="Simplified Arabic" w:hAnsi="Simplified Arabic" w:cs="Simplified Arabic"/>
          <w:sz w:val="28"/>
          <w:szCs w:val="28"/>
          <w:u w:val="single"/>
          <w:lang w:val="en-GB"/>
        </w:rPr>
      </w:pP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ثالث</w:t>
      </w:r>
      <w:r w:rsidR="006F47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ً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ا </w:t>
      </w:r>
      <w:r w:rsidR="006F472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  <w:t>–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البنية</w:t>
      </w:r>
      <w:r w:rsidR="006F47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ص ٢١- ٢٢</w:t>
      </w:r>
    </w:p>
    <w:p w14:paraId="051AA171" w14:textId="5892CA5A" w:rsidR="007F6542" w:rsidRPr="00AC5DC0" w:rsidRDefault="007F6542" w:rsidP="007F6542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١- أ- 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أعلى الز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مان يدل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كل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من الر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وابط الت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الية أم على المكان؟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 </w:t>
      </w:r>
      <w:r w:rsidRPr="00AC5DC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t>حين- في اليوم التّالي- بعد أيام.</w:t>
      </w:r>
    </w:p>
    <w:p w14:paraId="1269C0DB" w14:textId="05FE00AB" w:rsidR="007F6542" w:rsidRPr="00AC5DC0" w:rsidRDefault="007F6542" w:rsidP="007F6542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تدلّ هذه الرّوابط على زمان.</w:t>
      </w:r>
    </w:p>
    <w:p w14:paraId="071B7B36" w14:textId="77777777" w:rsidR="007F6542" w:rsidRPr="00AC5DC0" w:rsidRDefault="007F6542" w:rsidP="00392E89">
      <w:pPr>
        <w:bidi/>
        <w:rPr>
          <w:rFonts w:ascii="Simplified Arabic" w:hAnsi="Simplified Arabic" w:cs="Simplified Arabic"/>
          <w:sz w:val="28"/>
          <w:szCs w:val="28"/>
          <w:rtl/>
          <w:lang w:val="en-GB"/>
        </w:rPr>
      </w:pPr>
    </w:p>
    <w:p w14:paraId="1E98EA17" w14:textId="01E040D3" w:rsidR="00B1010F" w:rsidRPr="00AC5DC0" w:rsidRDefault="00F93375" w:rsidP="00B1010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ب- 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الحدث ال</w:t>
      </w:r>
      <w:r w:rsidR="00215598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ذي تبع كلً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ا من هذه الر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وابط؟</w:t>
      </w:r>
    </w:p>
    <w:p w14:paraId="3D1A1D45" w14:textId="30F4D806" w:rsidR="009A73B1" w:rsidRPr="00AC5DC0" w:rsidRDefault="00215598" w:rsidP="009A73B1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"حين": رأَى سمير وسوسن والكاتب، سليمان حزينًا، صمّموا أن يهيّئوا له مفاجأة.</w:t>
      </w:r>
    </w:p>
    <w:p w14:paraId="5ABCE433" w14:textId="39D311A1" w:rsidR="00483F1E" w:rsidRPr="00AC5DC0" w:rsidRDefault="00215598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</w:t>
      </w:r>
      <w:r w:rsidR="009A73B1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" 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اليوم التالي</w:t>
      </w:r>
      <w:r w:rsidR="009A73B1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: تقديم الهدايا لسليمان.</w:t>
      </w:r>
    </w:p>
    <w:p w14:paraId="1B8B4E66" w14:textId="5E458F0C" w:rsidR="00483F1E" w:rsidRPr="00AC5DC0" w:rsidRDefault="00215598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</w:t>
      </w:r>
      <w:r w:rsidR="009A73B1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بعد أي</w:t>
      </w:r>
      <w:r w:rsidR="009A73B1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ام</w:t>
      </w:r>
      <w:r w:rsidR="009A73B1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="00483F1E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: قراءة سليمان المقطوعة.</w:t>
      </w:r>
    </w:p>
    <w:p w14:paraId="4A4B58AD" w14:textId="3EEAFF7A" w:rsidR="00483F1E" w:rsidRPr="00AC5DC0" w:rsidRDefault="00215598" w:rsidP="00E20D40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>٢-</w:t>
      </w: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</w:t>
      </w:r>
      <w:r w:rsidR="00E20D40"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مؤشّرات السّرد هي: (على اللّوح).</w:t>
      </w:r>
    </w:p>
    <w:p w14:paraId="54ECACB0" w14:textId="3E415F17" w:rsidR="00483F1E" w:rsidRPr="00AC5DC0" w:rsidRDefault="00215598" w:rsidP="0024196E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٣- </w:t>
      </w:r>
      <w:r w:rsidR="00483F1E" w:rsidRPr="00AC5DC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تحديد المقاطع المناسبة للأفكار:</w:t>
      </w:r>
    </w:p>
    <w:p w14:paraId="16A9C8E3" w14:textId="2B755DF2" w:rsidR="00483F1E" w:rsidRPr="00AC5DC0" w:rsidRDefault="00215598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 xml:space="preserve">١- </w:t>
      </w:r>
      <w:r w:rsidR="00483F1E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تصميم الكاتب وسمير وسوسن على تحضير مفاجأة لسليمان.</w:t>
      </w:r>
    </w:p>
    <w:p w14:paraId="0A8C63FE" w14:textId="77777777" w:rsidR="00483F1E" w:rsidRPr="00AC5DC0" w:rsidRDefault="00483F1E" w:rsidP="00483F1E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من: “صَمَّمْنَا، سَمِيرٌ وَسَوْسَنُ وَأَنَا…” إلى “فَهَنَّأَتْنَا عَلَى هَذِهِ الْفِكْرَة.”</w:t>
      </w:r>
    </w:p>
    <w:p w14:paraId="46E4AB3D" w14:textId="7F3A554C" w:rsidR="00483F1E" w:rsidRPr="00AC5DC0" w:rsidRDefault="00215598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 xml:space="preserve">٢- </w:t>
      </w:r>
      <w:r w:rsidR="00483F1E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ترحيب التلاميذ بسليمان وتقديم الهدايا وقطع قالب الحلوى.</w:t>
      </w:r>
    </w:p>
    <w:p w14:paraId="4D8A2431" w14:textId="77777777" w:rsidR="00483F1E" w:rsidRPr="00AC5DC0" w:rsidRDefault="00483F1E" w:rsidP="00483F1E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من: “سَيُرَحْبُونَ بِكَ عَلَى طريقتهم” إلى “يَعيشُ سُلَيْمَانُ، رَفيقُنا الْجَديد.”</w:t>
      </w:r>
    </w:p>
    <w:p w14:paraId="479B4E42" w14:textId="63CDBAD4" w:rsidR="00483F1E" w:rsidRPr="00AC5DC0" w:rsidRDefault="00215598" w:rsidP="00483F1E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>٣-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</w:t>
      </w:r>
      <w:r w:rsidR="00483F1E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سليمان يتفاجأ ويكتفي بكلمة “شكرًا”، ورفاقه يظنون أنهم لم يفرحوه.</w:t>
      </w:r>
    </w:p>
    <w:p w14:paraId="55C5DD12" w14:textId="77777777" w:rsidR="00215598" w:rsidRPr="00AC5DC0" w:rsidRDefault="00483F1E" w:rsidP="00215598">
      <w:pPr>
        <w:bidi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من: “فوجِيَ سُلَيْمَانُ…” إلى “نَظُنُّ أَنَّنَا لَمْ نُفْرِحْهُ بِمَا فَعَلْنَا.”</w:t>
      </w:r>
    </w:p>
    <w:p w14:paraId="6425E010" w14:textId="79BE9EA2" w:rsidR="00483F1E" w:rsidRPr="00AC5DC0" w:rsidRDefault="00215598" w:rsidP="00215598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>٤-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</w:t>
      </w:r>
      <w:r w:rsidR="00483F1E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سليمان يقرأ مقطوعة شكر، ويقر أنه أصبح لديه ذكرى.</w:t>
      </w:r>
    </w:p>
    <w:p w14:paraId="5B0C2099" w14:textId="77777777" w:rsidR="00215598" w:rsidRPr="00AC5DC0" w:rsidRDefault="00483F1E" w:rsidP="00215598">
      <w:pPr>
        <w:bidi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من: “بَعْدَ أَيَّامٍ، صَعِدَ سُلَيْمَانُ إِلَى الْمِنْبَرِ” إلى “إِنَّهَا أَجْمَلُ ذِكْرِى عِنْدِي.”</w:t>
      </w:r>
    </w:p>
    <w:p w14:paraId="6FDDE505" w14:textId="26C6FAF6" w:rsidR="00483F1E" w:rsidRPr="00AC5DC0" w:rsidRDefault="00215598" w:rsidP="00215598">
      <w:pPr>
        <w:bidi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>٥-</w:t>
      </w:r>
      <w:r w:rsidRPr="00AC5DC0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</w:t>
      </w:r>
      <w:r w:rsidR="00483F1E" w:rsidRPr="00AC5DC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رفاق سليمان يصفقون وهو يعتبر التصفيق ذكرى أخرى جميلة.</w:t>
      </w:r>
    </w:p>
    <w:p w14:paraId="2EA7EC13" w14:textId="77777777" w:rsidR="00483F1E" w:rsidRPr="00AC5DC0" w:rsidRDefault="00483F1E" w:rsidP="00483F1E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AC5DC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من: “وَحِينَ صَفَقْنَا لَهُ فَرِحِينَ…” إلى “وَضَحِكْنَا جَمِيعًا.”</w:t>
      </w:r>
    </w:p>
    <w:p w14:paraId="7B186718" w14:textId="77777777" w:rsidR="00483F1E" w:rsidRPr="00AC5DC0" w:rsidRDefault="00483F1E" w:rsidP="00483F1E">
      <w:pPr>
        <w:bidi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2F53260C" w14:textId="0444D544" w:rsidR="00483F1E" w:rsidRPr="00AC5DC0" w:rsidRDefault="00483F1E" w:rsidP="007F6542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483F1E" w:rsidRPr="00AC5DC0" w:rsidSect="00C62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673AA"/>
    <w:multiLevelType w:val="hybridMultilevel"/>
    <w:tmpl w:val="53E2830A"/>
    <w:lvl w:ilvl="0" w:tplc="9D566736">
      <w:start w:val="3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5B0142"/>
    <w:multiLevelType w:val="hybridMultilevel"/>
    <w:tmpl w:val="26749C24"/>
    <w:lvl w:ilvl="0" w:tplc="EB828530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5F"/>
    <w:rsid w:val="000261F5"/>
    <w:rsid w:val="000F35B8"/>
    <w:rsid w:val="00215598"/>
    <w:rsid w:val="0024196E"/>
    <w:rsid w:val="00286070"/>
    <w:rsid w:val="003809B3"/>
    <w:rsid w:val="00392E89"/>
    <w:rsid w:val="003B412B"/>
    <w:rsid w:val="003B47E0"/>
    <w:rsid w:val="00483F1E"/>
    <w:rsid w:val="004A367F"/>
    <w:rsid w:val="004B5D88"/>
    <w:rsid w:val="004D79DE"/>
    <w:rsid w:val="006274E6"/>
    <w:rsid w:val="0066675A"/>
    <w:rsid w:val="006A5A1E"/>
    <w:rsid w:val="006D671F"/>
    <w:rsid w:val="006F4722"/>
    <w:rsid w:val="0076022B"/>
    <w:rsid w:val="00767366"/>
    <w:rsid w:val="007F6542"/>
    <w:rsid w:val="00854D17"/>
    <w:rsid w:val="00980696"/>
    <w:rsid w:val="009A4BC9"/>
    <w:rsid w:val="009A73B1"/>
    <w:rsid w:val="009B6B7A"/>
    <w:rsid w:val="00AC5DC0"/>
    <w:rsid w:val="00AF3275"/>
    <w:rsid w:val="00B1010F"/>
    <w:rsid w:val="00B22AD9"/>
    <w:rsid w:val="00C62A5F"/>
    <w:rsid w:val="00DB41C7"/>
    <w:rsid w:val="00DD5676"/>
    <w:rsid w:val="00E15BBB"/>
    <w:rsid w:val="00E20D40"/>
    <w:rsid w:val="00E54E3B"/>
    <w:rsid w:val="00F54B12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9B67C"/>
  <w15:chartTrackingRefBased/>
  <w15:docId w15:val="{BF0FB12F-856A-3044-8CC9-B6627671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2024-10-07T16:47:00Z</dcterms:created>
  <dcterms:modified xsi:type="dcterms:W3CDTF">2024-11-15T09:00:00Z</dcterms:modified>
</cp:coreProperties>
</file>