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04CF" w:rsidRPr="005604CF" w:rsidRDefault="005604CF" w:rsidP="005604CF">
      <w:pPr>
        <w:spacing w:line="360" w:lineRule="auto"/>
        <w:jc w:val="center"/>
        <w:rPr>
          <w:rFonts w:asciiTheme="majorBidi" w:eastAsia="Times New Roman" w:hAnsiTheme="majorBidi" w:cstheme="majorBidi"/>
          <w:color w:val="1F1F1F"/>
          <w:sz w:val="36"/>
          <w:szCs w:val="36"/>
          <w:lang w:eastAsia="en-GB"/>
        </w:rPr>
      </w:pPr>
      <w:r w:rsidRPr="005604CF">
        <w:rPr>
          <w:rFonts w:asciiTheme="majorBidi" w:eastAsia="Times New Roman" w:hAnsiTheme="majorBidi" w:cstheme="majorBidi"/>
          <w:color w:val="1F1F1F"/>
          <w:sz w:val="32"/>
          <w:szCs w:val="32"/>
          <w:lang w:eastAsia="en-GB"/>
        </w:rPr>
        <w:br/>
      </w:r>
      <w:r w:rsidRPr="005604CF">
        <w:rPr>
          <w:rFonts w:asciiTheme="majorBidi" w:eastAsia="Times New Roman" w:hAnsiTheme="majorBidi" w:cstheme="majorBidi"/>
          <w:color w:val="1F1F1F"/>
          <w:sz w:val="36"/>
          <w:szCs w:val="36"/>
          <w:highlight w:val="magenta"/>
          <w:rtl/>
          <w:lang w:eastAsia="en-GB"/>
        </w:rPr>
        <w:t>أمّيَ يا ملاكي</w:t>
      </w:r>
    </w:p>
    <w:p w:rsidR="005604CF" w:rsidRPr="005604CF" w:rsidRDefault="005604CF" w:rsidP="005301F3">
      <w:pPr>
        <w:bidi/>
        <w:spacing w:line="360" w:lineRule="auto"/>
        <w:jc w:val="lowKashida"/>
        <w:rPr>
          <w:rFonts w:asciiTheme="majorBidi" w:eastAsia="Times New Roman" w:hAnsiTheme="majorBidi" w:cstheme="majorBidi"/>
          <w:color w:val="1F1F1F"/>
          <w:sz w:val="32"/>
          <w:szCs w:val="32"/>
          <w:lang w:eastAsia="en-GB"/>
        </w:rPr>
      </w:pPr>
      <w:r w:rsidRPr="005604CF">
        <w:rPr>
          <w:rFonts w:asciiTheme="majorBidi" w:eastAsia="Times New Roman" w:hAnsiTheme="majorBidi" w:cstheme="majorBidi"/>
          <w:color w:val="1F1F1F"/>
          <w:sz w:val="32"/>
          <w:szCs w:val="32"/>
          <w:rtl/>
          <w:lang w:eastAsia="en-GB"/>
        </w:rPr>
        <w:t>أمّيَ يا ملاكي</w:t>
      </w:r>
      <w:r>
        <w:rPr>
          <w:rFonts w:asciiTheme="majorBidi" w:eastAsia="Times New Roman" w:hAnsiTheme="majorBidi" w:cstheme="majorBidi" w:hint="cs"/>
          <w:color w:val="1F1F1F"/>
          <w:sz w:val="32"/>
          <w:szCs w:val="32"/>
          <w:rtl/>
          <w:lang w:eastAsia="en-GB"/>
        </w:rPr>
        <w:t xml:space="preserve">               </w:t>
      </w:r>
      <w:r w:rsidRPr="005604CF">
        <w:rPr>
          <w:rFonts w:asciiTheme="majorBidi" w:eastAsia="Times New Roman" w:hAnsiTheme="majorBidi" w:cstheme="majorBidi"/>
          <w:color w:val="1F1F1F"/>
          <w:sz w:val="32"/>
          <w:szCs w:val="32"/>
          <w:rtl/>
          <w:lang w:eastAsia="en-GB"/>
        </w:rPr>
        <w:t xml:space="preserve"> يا حبّيَ الباقي إلى الأبدْ</w:t>
      </w:r>
      <w:r w:rsidRPr="005604CF">
        <w:rPr>
          <w:rFonts w:asciiTheme="majorBidi" w:eastAsia="Times New Roman" w:hAnsiTheme="majorBidi" w:cstheme="majorBidi"/>
          <w:color w:val="1F1F1F"/>
          <w:sz w:val="32"/>
          <w:szCs w:val="32"/>
          <w:lang w:eastAsia="en-GB"/>
        </w:rPr>
        <w:br/>
      </w:r>
      <w:r w:rsidRPr="005604CF">
        <w:rPr>
          <w:rFonts w:asciiTheme="majorBidi" w:eastAsia="Times New Roman" w:hAnsiTheme="majorBidi" w:cstheme="majorBidi"/>
          <w:color w:val="1F1F1F"/>
          <w:sz w:val="32"/>
          <w:szCs w:val="32"/>
          <w:rtl/>
          <w:lang w:eastAsia="en-GB"/>
        </w:rPr>
        <w:t>ولا تزل</w:t>
      </w:r>
      <w:r>
        <w:rPr>
          <w:rFonts w:asciiTheme="majorBidi" w:eastAsia="Times New Roman" w:hAnsiTheme="majorBidi" w:cstheme="majorBidi" w:hint="cs"/>
          <w:color w:val="1F1F1F"/>
          <w:sz w:val="32"/>
          <w:szCs w:val="32"/>
          <w:rtl/>
          <w:lang w:eastAsia="en-GB"/>
        </w:rPr>
        <w:t>ْ</w:t>
      </w:r>
      <w:r w:rsidRPr="005604CF">
        <w:rPr>
          <w:rFonts w:asciiTheme="majorBidi" w:eastAsia="Times New Roman" w:hAnsiTheme="majorBidi" w:cstheme="majorBidi"/>
          <w:color w:val="1F1F1F"/>
          <w:sz w:val="32"/>
          <w:szCs w:val="32"/>
          <w:rtl/>
          <w:lang w:eastAsia="en-GB"/>
        </w:rPr>
        <w:t xml:space="preserve"> يداكِ</w:t>
      </w:r>
      <w:r>
        <w:rPr>
          <w:rFonts w:asciiTheme="majorBidi" w:eastAsia="Times New Roman" w:hAnsiTheme="majorBidi" w:cstheme="majorBidi" w:hint="cs"/>
          <w:color w:val="1F1F1F"/>
          <w:sz w:val="32"/>
          <w:szCs w:val="32"/>
          <w:rtl/>
          <w:lang w:eastAsia="en-GB"/>
        </w:rPr>
        <w:t xml:space="preserve">               </w:t>
      </w:r>
      <w:r w:rsidRPr="005604CF">
        <w:rPr>
          <w:rFonts w:asciiTheme="majorBidi" w:eastAsia="Times New Roman" w:hAnsiTheme="majorBidi" w:cstheme="majorBidi"/>
          <w:color w:val="1F1F1F"/>
          <w:sz w:val="32"/>
          <w:szCs w:val="32"/>
          <w:rtl/>
          <w:lang w:eastAsia="en-GB"/>
        </w:rPr>
        <w:t>أُرجوحتي ولا أزل ولدْ</w:t>
      </w:r>
      <w:r w:rsidRPr="005604CF">
        <w:rPr>
          <w:rFonts w:asciiTheme="majorBidi" w:eastAsia="Times New Roman" w:hAnsiTheme="majorBidi" w:cstheme="majorBidi"/>
          <w:color w:val="1F1F1F"/>
          <w:sz w:val="32"/>
          <w:szCs w:val="32"/>
          <w:lang w:eastAsia="en-GB"/>
        </w:rPr>
        <w:br/>
      </w:r>
      <w:r w:rsidRPr="005604CF">
        <w:rPr>
          <w:rFonts w:asciiTheme="majorBidi" w:eastAsia="Times New Roman" w:hAnsiTheme="majorBidi" w:cstheme="majorBidi"/>
          <w:color w:val="1F1F1F"/>
          <w:sz w:val="32"/>
          <w:szCs w:val="32"/>
          <w:rtl/>
          <w:lang w:eastAsia="en-GB"/>
        </w:rPr>
        <w:t xml:space="preserve">يرنو إليَّ شهرُ </w:t>
      </w:r>
      <w:r>
        <w:rPr>
          <w:rFonts w:asciiTheme="majorBidi" w:eastAsia="Times New Roman" w:hAnsiTheme="majorBidi" w:cstheme="majorBidi" w:hint="cs"/>
          <w:color w:val="1F1F1F"/>
          <w:sz w:val="32"/>
          <w:szCs w:val="32"/>
          <w:rtl/>
          <w:lang w:eastAsia="en-GB"/>
        </w:rPr>
        <w:t xml:space="preserve">                </w:t>
      </w:r>
      <w:r w:rsidRPr="005604CF">
        <w:rPr>
          <w:rFonts w:asciiTheme="majorBidi" w:eastAsia="Times New Roman" w:hAnsiTheme="majorBidi" w:cstheme="majorBidi"/>
          <w:color w:val="1F1F1F"/>
          <w:sz w:val="32"/>
          <w:szCs w:val="32"/>
          <w:rtl/>
          <w:lang w:eastAsia="en-GB"/>
        </w:rPr>
        <w:t xml:space="preserve"> وينطوي ربيعْ</w:t>
      </w:r>
      <w:r w:rsidRPr="005604CF">
        <w:rPr>
          <w:rFonts w:asciiTheme="majorBidi" w:eastAsia="Times New Roman" w:hAnsiTheme="majorBidi" w:cstheme="majorBidi"/>
          <w:color w:val="1F1F1F"/>
          <w:sz w:val="32"/>
          <w:szCs w:val="32"/>
          <w:lang w:eastAsia="en-GB"/>
        </w:rPr>
        <w:br/>
      </w:r>
      <w:r w:rsidRPr="005604CF">
        <w:rPr>
          <w:rFonts w:asciiTheme="majorBidi" w:eastAsia="Times New Roman" w:hAnsiTheme="majorBidi" w:cstheme="majorBidi"/>
          <w:color w:val="1F1F1F"/>
          <w:sz w:val="32"/>
          <w:szCs w:val="32"/>
          <w:rtl/>
          <w:lang w:eastAsia="en-GB"/>
        </w:rPr>
        <w:t xml:space="preserve">أمّي وأنتِ زهرُ </w:t>
      </w:r>
      <w:r>
        <w:rPr>
          <w:rFonts w:asciiTheme="majorBidi" w:eastAsia="Times New Roman" w:hAnsiTheme="majorBidi" w:cstheme="majorBidi" w:hint="cs"/>
          <w:color w:val="1F1F1F"/>
          <w:sz w:val="32"/>
          <w:szCs w:val="32"/>
          <w:rtl/>
          <w:lang w:eastAsia="en-GB"/>
        </w:rPr>
        <w:t xml:space="preserve">        </w:t>
      </w:r>
      <w:r w:rsidRPr="005604CF">
        <w:rPr>
          <w:rFonts w:asciiTheme="majorBidi" w:eastAsia="Times New Roman" w:hAnsiTheme="majorBidi" w:cstheme="majorBidi"/>
          <w:color w:val="1F1F1F"/>
          <w:sz w:val="32"/>
          <w:szCs w:val="32"/>
          <w:rtl/>
          <w:lang w:eastAsia="en-GB"/>
        </w:rPr>
        <w:t xml:space="preserve"> في عطرِهِ أضيعْ</w:t>
      </w:r>
      <w:r w:rsidRPr="005604CF">
        <w:rPr>
          <w:rFonts w:asciiTheme="majorBidi" w:eastAsia="Times New Roman" w:hAnsiTheme="majorBidi" w:cstheme="majorBidi"/>
          <w:color w:val="1F1F1F"/>
          <w:sz w:val="32"/>
          <w:szCs w:val="32"/>
          <w:lang w:eastAsia="en-GB"/>
        </w:rPr>
        <w:br/>
      </w:r>
      <w:r w:rsidRPr="005604CF">
        <w:rPr>
          <w:rFonts w:asciiTheme="majorBidi" w:eastAsia="Times New Roman" w:hAnsiTheme="majorBidi" w:cstheme="majorBidi"/>
          <w:color w:val="1F1F1F"/>
          <w:sz w:val="32"/>
          <w:szCs w:val="32"/>
          <w:rtl/>
          <w:lang w:eastAsia="en-GB"/>
        </w:rPr>
        <w:t xml:space="preserve">وإذ أقول أمّي </w:t>
      </w:r>
      <w:r>
        <w:rPr>
          <w:rFonts w:asciiTheme="majorBidi" w:eastAsia="Times New Roman" w:hAnsiTheme="majorBidi" w:cstheme="majorBidi" w:hint="cs"/>
          <w:color w:val="1F1F1F"/>
          <w:sz w:val="32"/>
          <w:szCs w:val="32"/>
          <w:rtl/>
          <w:lang w:eastAsia="en-GB"/>
        </w:rPr>
        <w:t xml:space="preserve">            </w:t>
      </w:r>
      <w:r w:rsidRPr="005604CF">
        <w:rPr>
          <w:rFonts w:asciiTheme="majorBidi" w:eastAsia="Times New Roman" w:hAnsiTheme="majorBidi" w:cstheme="majorBidi"/>
          <w:color w:val="1F1F1F"/>
          <w:sz w:val="32"/>
          <w:szCs w:val="32"/>
          <w:rtl/>
          <w:lang w:eastAsia="en-GB"/>
        </w:rPr>
        <w:t xml:space="preserve"> أُفتن بِي أطيبْ</w:t>
      </w:r>
      <w:r w:rsidRPr="005604CF">
        <w:rPr>
          <w:rFonts w:asciiTheme="majorBidi" w:eastAsia="Times New Roman" w:hAnsiTheme="majorBidi" w:cstheme="majorBidi"/>
          <w:color w:val="1F1F1F"/>
          <w:sz w:val="32"/>
          <w:szCs w:val="32"/>
          <w:lang w:eastAsia="en-GB"/>
        </w:rPr>
        <w:br/>
      </w:r>
      <w:r w:rsidRPr="005604CF">
        <w:rPr>
          <w:rFonts w:asciiTheme="majorBidi" w:eastAsia="Times New Roman" w:hAnsiTheme="majorBidi" w:cstheme="majorBidi"/>
          <w:color w:val="1F1F1F"/>
          <w:sz w:val="32"/>
          <w:szCs w:val="32"/>
          <w:rtl/>
          <w:lang w:eastAsia="en-GB"/>
        </w:rPr>
        <w:t xml:space="preserve">يرفُّ فوق همّي </w:t>
      </w:r>
      <w:r>
        <w:rPr>
          <w:rFonts w:asciiTheme="majorBidi" w:eastAsia="Times New Roman" w:hAnsiTheme="majorBidi" w:cstheme="majorBidi" w:hint="cs"/>
          <w:color w:val="1F1F1F"/>
          <w:sz w:val="32"/>
          <w:szCs w:val="32"/>
          <w:rtl/>
          <w:lang w:eastAsia="en-GB"/>
        </w:rPr>
        <w:t xml:space="preserve">         </w:t>
      </w:r>
      <w:r w:rsidRPr="005604CF">
        <w:rPr>
          <w:rFonts w:asciiTheme="majorBidi" w:eastAsia="Times New Roman" w:hAnsiTheme="majorBidi" w:cstheme="majorBidi"/>
          <w:color w:val="1F1F1F"/>
          <w:sz w:val="32"/>
          <w:szCs w:val="32"/>
          <w:rtl/>
          <w:lang w:eastAsia="en-GB"/>
        </w:rPr>
        <w:t xml:space="preserve"> جناح عندليبْ</w:t>
      </w:r>
      <w:r w:rsidRPr="005604CF">
        <w:rPr>
          <w:rFonts w:asciiTheme="majorBidi" w:eastAsia="Times New Roman" w:hAnsiTheme="majorBidi" w:cstheme="majorBidi"/>
          <w:color w:val="1F1F1F"/>
          <w:sz w:val="32"/>
          <w:szCs w:val="32"/>
          <w:lang w:eastAsia="en-GB"/>
        </w:rPr>
        <w:br/>
      </w:r>
      <w:r w:rsidRPr="005604CF">
        <w:rPr>
          <w:rFonts w:asciiTheme="majorBidi" w:eastAsia="Times New Roman" w:hAnsiTheme="majorBidi" w:cstheme="majorBidi"/>
          <w:color w:val="1F1F1F"/>
          <w:sz w:val="32"/>
          <w:szCs w:val="32"/>
          <w:rtl/>
          <w:lang w:eastAsia="en-GB"/>
        </w:rPr>
        <w:t xml:space="preserve">وإذ أقول أمّي </w:t>
      </w:r>
      <w:r>
        <w:rPr>
          <w:rFonts w:asciiTheme="majorBidi" w:eastAsia="Times New Roman" w:hAnsiTheme="majorBidi" w:cstheme="majorBidi" w:hint="cs"/>
          <w:color w:val="1F1F1F"/>
          <w:sz w:val="32"/>
          <w:szCs w:val="32"/>
          <w:rtl/>
          <w:lang w:eastAsia="en-GB"/>
        </w:rPr>
        <w:t xml:space="preserve">           </w:t>
      </w:r>
      <w:r w:rsidRPr="005604CF">
        <w:rPr>
          <w:rFonts w:asciiTheme="majorBidi" w:eastAsia="Times New Roman" w:hAnsiTheme="majorBidi" w:cstheme="majorBidi"/>
          <w:color w:val="1F1F1F"/>
          <w:sz w:val="32"/>
          <w:szCs w:val="32"/>
          <w:rtl/>
          <w:lang w:eastAsia="en-GB"/>
        </w:rPr>
        <w:t xml:space="preserve"> أُفتن بِي أطيبْ</w:t>
      </w:r>
      <w:r w:rsidRPr="005604CF">
        <w:rPr>
          <w:rFonts w:asciiTheme="majorBidi" w:eastAsia="Times New Roman" w:hAnsiTheme="majorBidi" w:cstheme="majorBidi"/>
          <w:color w:val="1F1F1F"/>
          <w:sz w:val="32"/>
          <w:szCs w:val="32"/>
          <w:lang w:eastAsia="en-GB"/>
        </w:rPr>
        <w:br/>
      </w:r>
      <w:r w:rsidRPr="005604CF">
        <w:rPr>
          <w:rFonts w:asciiTheme="majorBidi" w:eastAsia="Times New Roman" w:hAnsiTheme="majorBidi" w:cstheme="majorBidi"/>
          <w:color w:val="1F1F1F"/>
          <w:sz w:val="32"/>
          <w:szCs w:val="32"/>
          <w:rtl/>
          <w:lang w:eastAsia="en-GB"/>
        </w:rPr>
        <w:t xml:space="preserve">يرفُّ فوق همّي </w:t>
      </w:r>
      <w:r>
        <w:rPr>
          <w:rFonts w:asciiTheme="majorBidi" w:eastAsia="Times New Roman" w:hAnsiTheme="majorBidi" w:cstheme="majorBidi" w:hint="cs"/>
          <w:color w:val="1F1F1F"/>
          <w:sz w:val="32"/>
          <w:szCs w:val="32"/>
          <w:rtl/>
          <w:lang w:eastAsia="en-GB"/>
        </w:rPr>
        <w:t xml:space="preserve">        </w:t>
      </w:r>
      <w:r w:rsidRPr="005604CF">
        <w:rPr>
          <w:rFonts w:asciiTheme="majorBidi" w:eastAsia="Times New Roman" w:hAnsiTheme="majorBidi" w:cstheme="majorBidi"/>
          <w:color w:val="1F1F1F"/>
          <w:sz w:val="32"/>
          <w:szCs w:val="32"/>
          <w:rtl/>
          <w:lang w:eastAsia="en-GB"/>
        </w:rPr>
        <w:t xml:space="preserve"> جناح عندليبْ</w:t>
      </w:r>
      <w:r w:rsidRPr="005604CF">
        <w:rPr>
          <w:rFonts w:asciiTheme="majorBidi" w:eastAsia="Times New Roman" w:hAnsiTheme="majorBidi" w:cstheme="majorBidi"/>
          <w:color w:val="1F1F1F"/>
          <w:sz w:val="32"/>
          <w:szCs w:val="32"/>
          <w:lang w:eastAsia="en-GB"/>
        </w:rPr>
        <w:br/>
      </w:r>
      <w:r w:rsidRPr="005604CF">
        <w:rPr>
          <w:rFonts w:asciiTheme="majorBidi" w:eastAsia="Times New Roman" w:hAnsiTheme="majorBidi" w:cstheme="majorBidi"/>
          <w:color w:val="1F1F1F"/>
          <w:sz w:val="32"/>
          <w:szCs w:val="32"/>
          <w:rtl/>
          <w:lang w:eastAsia="en-GB"/>
        </w:rPr>
        <w:t xml:space="preserve">أمّيَ نَبْض قلبي </w:t>
      </w:r>
      <w:r>
        <w:rPr>
          <w:rFonts w:asciiTheme="majorBidi" w:eastAsia="Times New Roman" w:hAnsiTheme="majorBidi" w:cstheme="majorBidi" w:hint="cs"/>
          <w:color w:val="1F1F1F"/>
          <w:sz w:val="32"/>
          <w:szCs w:val="32"/>
          <w:rtl/>
          <w:lang w:eastAsia="en-GB"/>
        </w:rPr>
        <w:t xml:space="preserve">       </w:t>
      </w:r>
      <w:r w:rsidRPr="005604CF">
        <w:rPr>
          <w:rFonts w:asciiTheme="majorBidi" w:eastAsia="Times New Roman" w:hAnsiTheme="majorBidi" w:cstheme="majorBidi"/>
          <w:color w:val="1F1F1F"/>
          <w:sz w:val="32"/>
          <w:szCs w:val="32"/>
          <w:rtl/>
          <w:lang w:eastAsia="en-GB"/>
        </w:rPr>
        <w:t xml:space="preserve"> نِدايَ إن وَجِعْتْ</w:t>
      </w:r>
      <w:r w:rsidRPr="005604CF">
        <w:rPr>
          <w:rFonts w:asciiTheme="majorBidi" w:eastAsia="Times New Roman" w:hAnsiTheme="majorBidi" w:cstheme="majorBidi"/>
          <w:color w:val="1F1F1F"/>
          <w:sz w:val="32"/>
          <w:szCs w:val="32"/>
          <w:lang w:eastAsia="en-GB"/>
        </w:rPr>
        <w:br/>
      </w:r>
      <w:r w:rsidRPr="005604CF">
        <w:rPr>
          <w:rFonts w:asciiTheme="majorBidi" w:eastAsia="Times New Roman" w:hAnsiTheme="majorBidi" w:cstheme="majorBidi"/>
          <w:color w:val="1F1F1F"/>
          <w:sz w:val="32"/>
          <w:szCs w:val="32"/>
          <w:rtl/>
          <w:lang w:eastAsia="en-GB"/>
        </w:rPr>
        <w:t>وقُبلتي وحبّي</w:t>
      </w:r>
      <w:r>
        <w:rPr>
          <w:rFonts w:asciiTheme="majorBidi" w:eastAsia="Times New Roman" w:hAnsiTheme="majorBidi" w:cstheme="majorBidi" w:hint="cs"/>
          <w:color w:val="1F1F1F"/>
          <w:sz w:val="32"/>
          <w:szCs w:val="32"/>
          <w:rtl/>
          <w:lang w:eastAsia="en-GB"/>
        </w:rPr>
        <w:t xml:space="preserve">            </w:t>
      </w:r>
      <w:r w:rsidRPr="005604CF">
        <w:rPr>
          <w:rFonts w:asciiTheme="majorBidi" w:eastAsia="Times New Roman" w:hAnsiTheme="majorBidi" w:cstheme="majorBidi"/>
          <w:color w:val="1F1F1F"/>
          <w:sz w:val="32"/>
          <w:szCs w:val="32"/>
          <w:rtl/>
          <w:lang w:eastAsia="en-GB"/>
        </w:rPr>
        <w:t>أمّي إن وَلِعْتْ</w:t>
      </w:r>
      <w:r w:rsidRPr="005604CF">
        <w:rPr>
          <w:rFonts w:asciiTheme="majorBidi" w:eastAsia="Times New Roman" w:hAnsiTheme="majorBidi" w:cstheme="majorBidi"/>
          <w:color w:val="1F1F1F"/>
          <w:sz w:val="32"/>
          <w:szCs w:val="32"/>
          <w:lang w:eastAsia="en-GB"/>
        </w:rPr>
        <w:br/>
      </w:r>
      <w:r w:rsidRPr="005604CF">
        <w:rPr>
          <w:rFonts w:asciiTheme="majorBidi" w:eastAsia="Times New Roman" w:hAnsiTheme="majorBidi" w:cstheme="majorBidi"/>
          <w:color w:val="1F1F1F"/>
          <w:sz w:val="32"/>
          <w:szCs w:val="32"/>
          <w:rtl/>
          <w:lang w:eastAsia="en-GB"/>
        </w:rPr>
        <w:t xml:space="preserve">عيناكِ ما عيناكِ </w:t>
      </w:r>
      <w:r>
        <w:rPr>
          <w:rFonts w:asciiTheme="majorBidi" w:eastAsia="Times New Roman" w:hAnsiTheme="majorBidi" w:cstheme="majorBidi" w:hint="cs"/>
          <w:color w:val="1F1F1F"/>
          <w:sz w:val="32"/>
          <w:szCs w:val="32"/>
          <w:rtl/>
          <w:lang w:eastAsia="en-GB"/>
        </w:rPr>
        <w:t xml:space="preserve">      </w:t>
      </w:r>
      <w:r w:rsidRPr="005604CF">
        <w:rPr>
          <w:rFonts w:asciiTheme="majorBidi" w:eastAsia="Times New Roman" w:hAnsiTheme="majorBidi" w:cstheme="majorBidi"/>
          <w:color w:val="1F1F1F"/>
          <w:sz w:val="32"/>
          <w:szCs w:val="32"/>
          <w:rtl/>
          <w:lang w:eastAsia="en-GB"/>
        </w:rPr>
        <w:t xml:space="preserve"> أجمل ما كوكبَ في الجَلَدْ</w:t>
      </w:r>
      <w:r w:rsidRPr="005604CF">
        <w:rPr>
          <w:rFonts w:asciiTheme="majorBidi" w:eastAsia="Times New Roman" w:hAnsiTheme="majorBidi" w:cstheme="majorBidi"/>
          <w:color w:val="1F1F1F"/>
          <w:sz w:val="32"/>
          <w:szCs w:val="32"/>
          <w:lang w:eastAsia="en-GB"/>
        </w:rPr>
        <w:br/>
      </w:r>
      <w:r w:rsidRPr="005604CF">
        <w:rPr>
          <w:rFonts w:asciiTheme="majorBidi" w:eastAsia="Times New Roman" w:hAnsiTheme="majorBidi" w:cstheme="majorBidi"/>
          <w:color w:val="1F1F1F"/>
          <w:sz w:val="32"/>
          <w:szCs w:val="32"/>
          <w:rtl/>
          <w:lang w:eastAsia="en-GB"/>
        </w:rPr>
        <w:t>أمّي يا ملاكي</w:t>
      </w:r>
      <w:r>
        <w:rPr>
          <w:rFonts w:asciiTheme="majorBidi" w:eastAsia="Times New Roman" w:hAnsiTheme="majorBidi" w:cstheme="majorBidi" w:hint="cs"/>
          <w:color w:val="1F1F1F"/>
          <w:sz w:val="32"/>
          <w:szCs w:val="32"/>
          <w:rtl/>
          <w:lang w:eastAsia="en-GB"/>
        </w:rPr>
        <w:t xml:space="preserve">         </w:t>
      </w:r>
      <w:r w:rsidRPr="005604CF">
        <w:rPr>
          <w:rFonts w:asciiTheme="majorBidi" w:eastAsia="Times New Roman" w:hAnsiTheme="majorBidi" w:cstheme="majorBidi"/>
          <w:color w:val="1F1F1F"/>
          <w:sz w:val="32"/>
          <w:szCs w:val="32"/>
          <w:rtl/>
          <w:lang w:eastAsia="en-GB"/>
        </w:rPr>
        <w:t>يا حبّي الباقي إلى الأبَدْ</w:t>
      </w:r>
      <w:r w:rsidRPr="005604CF">
        <w:rPr>
          <w:rFonts w:asciiTheme="majorBidi" w:eastAsia="Times New Roman" w:hAnsiTheme="majorBidi" w:cstheme="majorBidi"/>
          <w:color w:val="1F1F1F"/>
          <w:sz w:val="32"/>
          <w:szCs w:val="32"/>
          <w:lang w:eastAsia="en-GB"/>
        </w:rPr>
        <w:br/>
      </w:r>
      <w:r w:rsidR="005301F3">
        <w:rPr>
          <w:rFonts w:asciiTheme="majorBidi" w:eastAsia="Times New Roman" w:hAnsiTheme="majorBidi" w:cstheme="majorBidi" w:hint="cs"/>
          <w:color w:val="1F1F1F"/>
          <w:sz w:val="32"/>
          <w:szCs w:val="32"/>
          <w:rtl/>
          <w:lang w:eastAsia="en-GB"/>
        </w:rPr>
        <w:t xml:space="preserve">                                                                                                - سعيد عقل -</w:t>
      </w:r>
    </w:p>
    <w:p w:rsidR="001C2583" w:rsidRPr="005604CF" w:rsidRDefault="001C2583" w:rsidP="005604CF">
      <w:pPr>
        <w:jc w:val="right"/>
        <w:rPr>
          <w:rFonts w:asciiTheme="majorBidi" w:hAnsiTheme="majorBidi" w:cstheme="majorBidi"/>
          <w:sz w:val="32"/>
          <w:szCs w:val="32"/>
        </w:rPr>
      </w:pPr>
    </w:p>
    <w:sectPr w:rsidR="001C2583" w:rsidRPr="00560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CF"/>
    <w:rsid w:val="000361CE"/>
    <w:rsid w:val="001C2583"/>
    <w:rsid w:val="005301F3"/>
    <w:rsid w:val="0056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3A896"/>
  <w15:chartTrackingRefBased/>
  <w15:docId w15:val="{D766F5CE-4CD0-A041-8EEE-D9CDF975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gabyb">
    <w:name w:val="mgabyb"/>
    <w:basedOn w:val="DefaultParagraphFont"/>
    <w:rsid w:val="00560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7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76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0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618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2434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5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7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2025-03-10T18:55:00Z</dcterms:created>
  <dcterms:modified xsi:type="dcterms:W3CDTF">2025-03-10T19:07:00Z</dcterms:modified>
</cp:coreProperties>
</file>